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A1B0" w14:textId="77777777" w:rsidR="00D71EF1" w:rsidRPr="00AB328C" w:rsidRDefault="00D71EF1" w:rsidP="00D71EF1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</w:pPr>
      <w:r w:rsidRPr="00AB328C"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  <w:t xml:space="preserve">53 CHELTENHAM ROAD, CHELTENHAM (“Woorilla”, later </w:t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  <w:t>“</w:t>
      </w:r>
      <w:r w:rsidRPr="00AB328C"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  <w:t>Malahide”)</w:t>
      </w:r>
    </w:p>
    <w:p w14:paraId="0676A805" w14:textId="77777777" w:rsidR="00D71EF1" w:rsidRDefault="00D71EF1" w:rsidP="00D71EF1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</w:p>
    <w:p w14:paraId="11187B72" w14:textId="77777777" w:rsidR="00D71EF1" w:rsidRDefault="00D71EF1" w:rsidP="00D71EF1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A03FED">
        <w:rPr>
          <w:rFonts w:eastAsia="Times New Roman" w:cstheme="minorHAnsi"/>
          <w:b/>
          <w:bCs/>
          <w:noProof/>
          <w:color w:val="000000"/>
          <w:kern w:val="0"/>
          <w:sz w:val="24"/>
          <w:szCs w:val="24"/>
          <w:lang w:eastAsia="en-AU"/>
          <w14:ligatures w14:val="none"/>
        </w:rPr>
        <w:drawing>
          <wp:inline distT="0" distB="0" distL="0" distR="0" wp14:anchorId="029E1D4C" wp14:editId="06D692D4">
            <wp:extent cx="4629150" cy="3102341"/>
            <wp:effectExtent l="0" t="0" r="0" b="3175"/>
            <wp:docPr id="1219438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4382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4807" cy="310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47DA8" w14:textId="2F46CBB0" w:rsidR="00D71EF1" w:rsidRPr="00561AF7" w:rsidRDefault="00561AF7" w:rsidP="00D71EF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 w:rsidRPr="00561AF7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Lot 49 DP 5440</w:t>
      </w:r>
    </w:p>
    <w:p w14:paraId="1F359FEB" w14:textId="77777777" w:rsidR="00561AF7" w:rsidRPr="00561AF7" w:rsidRDefault="00561AF7" w:rsidP="00D71EF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25958D8B" w14:textId="20E925E4" w:rsidR="00D71EF1" w:rsidRDefault="00D71EF1" w:rsidP="00D71EF1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Hornsby </w:t>
      </w:r>
      <w:r w:rsidR="004E7AF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Shire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  <w:t>Council details</w:t>
      </w:r>
    </w:p>
    <w:p w14:paraId="7563DC8B" w14:textId="77777777" w:rsidR="00D71EF1" w:rsidRDefault="00D71EF1" w:rsidP="00D71EF1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  <w:t>Heritage Register: (NONE)</w:t>
      </w:r>
    </w:p>
    <w:p w14:paraId="1310B28A" w14:textId="77777777" w:rsidR="00D71EF1" w:rsidRDefault="00D71EF1" w:rsidP="00D71EF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04AD1A4B" w14:textId="77777777" w:rsidR="00CA7375" w:rsidRDefault="00CA7375" w:rsidP="00CA737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1</w:t>
      </w:r>
      <w:r w:rsidRPr="00494E65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Subdivision 1908</w:t>
      </w:r>
    </w:p>
    <w:p w14:paraId="100E039B" w14:textId="77777777" w:rsidR="00CA7375" w:rsidRDefault="00CA7375" w:rsidP="00D71EF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12B9C479" w14:textId="13200866" w:rsidR="001B38D6" w:rsidRPr="001B38D6" w:rsidRDefault="001B38D6" w:rsidP="00D71EF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highlight w:val="yellow"/>
          <w:lang w:eastAsia="en-AU"/>
          <w14:ligatures w14:val="none"/>
        </w:rPr>
      </w:pPr>
      <w:r w:rsidRPr="001B38D6">
        <w:rPr>
          <w:rFonts w:eastAsia="Times New Roman" w:cstheme="minorHAnsi"/>
          <w:color w:val="000000"/>
          <w:kern w:val="0"/>
          <w:sz w:val="24"/>
          <w:szCs w:val="24"/>
          <w:highlight w:val="yellow"/>
          <w:lang w:eastAsia="en-AU"/>
          <w14:ligatures w14:val="none"/>
        </w:rPr>
        <w:t>Sands Directories 192</w:t>
      </w:r>
      <w:r w:rsidR="008C5330">
        <w:rPr>
          <w:rFonts w:eastAsia="Times New Roman" w:cstheme="minorHAnsi"/>
          <w:color w:val="000000"/>
          <w:kern w:val="0"/>
          <w:sz w:val="24"/>
          <w:szCs w:val="24"/>
          <w:highlight w:val="yellow"/>
          <w:lang w:eastAsia="en-AU"/>
          <w14:ligatures w14:val="none"/>
        </w:rPr>
        <w:t>1</w:t>
      </w:r>
      <w:r w:rsidRPr="001B38D6">
        <w:rPr>
          <w:rFonts w:eastAsia="Times New Roman" w:cstheme="minorHAnsi"/>
          <w:color w:val="000000"/>
          <w:kern w:val="0"/>
          <w:sz w:val="24"/>
          <w:szCs w:val="24"/>
          <w:highlight w:val="yellow"/>
          <w:lang w:eastAsia="en-AU"/>
          <w14:ligatures w14:val="none"/>
        </w:rPr>
        <w:t>-26 H. L. James “Woorilla”; 1927-32/33 Mrs. H. L. James “Woorilla”</w:t>
      </w:r>
    </w:p>
    <w:p w14:paraId="38B295B6" w14:textId="501E2DDC" w:rsidR="001B38D6" w:rsidRDefault="001B38D6" w:rsidP="00D71EF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 w:rsidRPr="001B38D6">
        <w:rPr>
          <w:rFonts w:eastAsia="Times New Roman" w:cstheme="minorHAnsi"/>
          <w:color w:val="000000"/>
          <w:kern w:val="0"/>
          <w:sz w:val="24"/>
          <w:szCs w:val="24"/>
          <w:highlight w:val="yellow"/>
          <w:lang w:eastAsia="en-AU"/>
          <w14:ligatures w14:val="none"/>
        </w:rPr>
        <w:t>Electoral Roll: Helen James No. 53</w:t>
      </w:r>
    </w:p>
    <w:p w14:paraId="0BBEF57F" w14:textId="77777777" w:rsidR="001B38D6" w:rsidRDefault="001B38D6" w:rsidP="00D71EF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007CAD4A" w14:textId="2A56AEDB" w:rsidR="0044726C" w:rsidRDefault="00D71EF1" w:rsidP="00D71EF1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1923 Henry Layton James was living at “Woorilla.”</w:t>
      </w:r>
    </w:p>
    <w:p w14:paraId="4E29FD8A" w14:textId="77777777" w:rsidR="00D71EF1" w:rsidRDefault="00D71EF1" w:rsidP="00D71EF1">
      <w:pPr>
        <w:spacing w:after="0"/>
        <w:rPr>
          <w:sz w:val="24"/>
          <w:szCs w:val="24"/>
        </w:rPr>
      </w:pPr>
    </w:p>
    <w:p w14:paraId="154CCE0D" w14:textId="204DEB2B" w:rsidR="00D71EF1" w:rsidRDefault="00D71EF1" w:rsidP="00D71EF1">
      <w:pP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In 1925 </w:t>
      </w:r>
      <w:r w:rsidRPr="00B66030">
        <w:rPr>
          <w:color w:val="000000"/>
          <w:sz w:val="24"/>
          <w:szCs w:val="24"/>
        </w:rPr>
        <w:t xml:space="preserve">Henry Layton James, formerly of Casino and Bellingen, </w:t>
      </w:r>
      <w:r>
        <w:rPr>
          <w:color w:val="000000"/>
          <w:sz w:val="24"/>
          <w:szCs w:val="24"/>
        </w:rPr>
        <w:t xml:space="preserve">died at “Woorilla,” </w:t>
      </w:r>
      <w:r w:rsidRPr="00B66030">
        <w:rPr>
          <w:color w:val="000000"/>
          <w:sz w:val="24"/>
          <w:szCs w:val="24"/>
        </w:rPr>
        <w:t>aged 80 years. </w:t>
      </w:r>
    </w:p>
    <w:p w14:paraId="5872B5C9" w14:textId="140970B8" w:rsidR="00D71EF1" w:rsidRDefault="00D71EF1" w:rsidP="00D71EF1">
      <w:pPr>
        <w:spacing w:after="0"/>
        <w:rPr>
          <w:sz w:val="24"/>
          <w:szCs w:val="24"/>
        </w:rPr>
      </w:pPr>
      <w:r w:rsidRPr="004B20F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  <w:t>Henry Layton James</w:t>
      </w:r>
    </w:p>
    <w:p w14:paraId="28ED0F1C" w14:textId="29697173" w:rsidR="00D71EF1" w:rsidRDefault="00D71EF1" w:rsidP="00D71EF1">
      <w:pPr>
        <w:spacing w:after="0"/>
        <w:rPr>
          <w:sz w:val="24"/>
          <w:szCs w:val="24"/>
        </w:rPr>
      </w:pPr>
      <w:r w:rsidRPr="00334E27">
        <w:rPr>
          <w:noProof/>
          <w:color w:val="000000"/>
          <w:sz w:val="24"/>
          <w:szCs w:val="24"/>
        </w:rPr>
        <w:drawing>
          <wp:inline distT="0" distB="0" distL="0" distR="0" wp14:anchorId="4D321F2B" wp14:editId="16E29F06">
            <wp:extent cx="1802328" cy="17907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4517" cy="179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73F86" w14:textId="77777777" w:rsidR="00D71EF1" w:rsidRDefault="00D71EF1" w:rsidP="00D71EF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 w:rsidRPr="00596563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He was born in Sydney on May 3, 1845. His father, the late Layton O'Dell David James, was a member of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r w:rsidRPr="00596563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 xml:space="preserve">the firm of Bradley and James, solicitors. Educated at Calder House, he entered the office of his father, who was then practising at Mudgee, and was admitted as a solicitor </w:t>
      </w:r>
      <w:r w:rsidRPr="00596563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lastRenderedPageBreak/>
        <w:t xml:space="preserve">in 1872. Three years later he married, and commenced practice at Casino, where he resided for many years. Subsequently he practised at Bellingen until his retirement in 1919. </w:t>
      </w:r>
    </w:p>
    <w:p w14:paraId="142D9198" w14:textId="698CC035" w:rsidR="00D71EF1" w:rsidRDefault="00D71EF1" w:rsidP="00D71EF1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 w:rsidRPr="00596563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Mr. James left a widow, three sons— Lawrence Henry (of Casino), Walter Hubert (of Kyogle), and Richard Ernest (of the Commonwealth Bank, Brisbane)—and three daughters.</w:t>
      </w:r>
    </w:p>
    <w:p w14:paraId="622494E0" w14:textId="280D25CA" w:rsidR="00D71EF1" w:rsidRPr="00F10CDE" w:rsidRDefault="00D71EF1" w:rsidP="00D71EF1">
      <w:pPr>
        <w:spacing w:after="0"/>
        <w:rPr>
          <w:rFonts w:cstheme="minorHAnsi"/>
          <w:i/>
          <w:iCs/>
          <w:color w:val="000000"/>
          <w:sz w:val="24"/>
          <w:szCs w:val="24"/>
        </w:rPr>
      </w:pPr>
      <w:r w:rsidRPr="00F10CDE">
        <w:rPr>
          <w:rFonts w:cstheme="minorHAnsi"/>
          <w:i/>
          <w:iCs/>
          <w:color w:val="000000"/>
          <w:sz w:val="24"/>
          <w:szCs w:val="24"/>
        </w:rPr>
        <w:t>[ Henry Layton James married Mary Anne</w:t>
      </w:r>
      <w:r>
        <w:rPr>
          <w:rFonts w:cstheme="minorHAnsi"/>
          <w:i/>
          <w:iCs/>
          <w:color w:val="000000"/>
          <w:sz w:val="24"/>
          <w:szCs w:val="24"/>
        </w:rPr>
        <w:t>/Ann</w:t>
      </w:r>
      <w:r w:rsidRPr="00F10CDE">
        <w:rPr>
          <w:rFonts w:cstheme="minorHAnsi"/>
          <w:i/>
          <w:iCs/>
          <w:color w:val="000000"/>
          <w:sz w:val="24"/>
          <w:szCs w:val="24"/>
        </w:rPr>
        <w:t xml:space="preserve"> Frost in 1875, in the district of Penrith]</w:t>
      </w:r>
    </w:p>
    <w:p w14:paraId="15C5B28F" w14:textId="77777777" w:rsidR="00D71EF1" w:rsidRDefault="00D71EF1" w:rsidP="00D71EF1">
      <w:pPr>
        <w:spacing w:after="0"/>
        <w:rPr>
          <w:sz w:val="24"/>
          <w:szCs w:val="24"/>
        </w:rPr>
      </w:pPr>
    </w:p>
    <w:p w14:paraId="5FA71660" w14:textId="5BAD87DC" w:rsidR="00D71EF1" w:rsidRDefault="00D71EF1" w:rsidP="00D71EF1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1933 Mary Ann James died at her residence, “Woorilla,” aged 81 years.</w:t>
      </w:r>
    </w:p>
    <w:p w14:paraId="600CA619" w14:textId="77777777" w:rsidR="00D71EF1" w:rsidRDefault="00D71EF1" w:rsidP="00D71EF1">
      <w:pPr>
        <w:spacing w:after="0"/>
        <w:rPr>
          <w:sz w:val="24"/>
          <w:szCs w:val="24"/>
        </w:rPr>
      </w:pPr>
    </w:p>
    <w:p w14:paraId="021E3395" w14:textId="0931BBFA" w:rsidR="00D71EF1" w:rsidRDefault="00D71EF1" w:rsidP="00D71EF1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1943 Thomas Edward Jones (clerk in holy orders) and Lucy Jones were living</w:t>
      </w:r>
      <w:r w:rsidR="00203BC7">
        <w:rPr>
          <w:sz w:val="24"/>
          <w:szCs w:val="24"/>
        </w:rPr>
        <w:t xml:space="preserve"> there.</w:t>
      </w:r>
    </w:p>
    <w:p w14:paraId="5B1273B8" w14:textId="77777777" w:rsidR="00203BC7" w:rsidRPr="00D83695" w:rsidRDefault="00203BC7" w:rsidP="00203BC7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D83695">
        <w:rPr>
          <w:rFonts w:asciiTheme="minorHAnsi" w:hAnsiTheme="minorHAnsi" w:cstheme="minorHAnsi"/>
          <w:i/>
          <w:iCs/>
          <w:color w:val="000000"/>
        </w:rPr>
        <w:t>[Thomas E. Jones married Lucy Vincent in 1929, in the district of Marrickville]</w:t>
      </w:r>
    </w:p>
    <w:p w14:paraId="231873C3" w14:textId="77777777" w:rsidR="00D71EF1" w:rsidRDefault="00D71EF1" w:rsidP="00D71EF1">
      <w:pPr>
        <w:spacing w:after="0"/>
        <w:rPr>
          <w:sz w:val="24"/>
          <w:szCs w:val="24"/>
        </w:rPr>
      </w:pPr>
    </w:p>
    <w:p w14:paraId="72FCC3D2" w14:textId="1ECCA10B" w:rsidR="00203BC7" w:rsidRPr="00203BC7" w:rsidRDefault="00203BC7" w:rsidP="00203BC7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0A5D00">
        <w:rPr>
          <w:rFonts w:asciiTheme="minorHAnsi" w:hAnsiTheme="minorHAnsi" w:cstheme="minorHAnsi"/>
        </w:rPr>
        <w:t>Elizabeth Ann Hooper acquired the property. In 1949 she died and the home, and another at Eastwood, was put up for sale in March 1950, “Woorilla” described as follows:</w:t>
      </w:r>
      <w:r w:rsidRPr="000A5D00">
        <w:rPr>
          <w:rFonts w:asciiTheme="minorHAnsi" w:hAnsiTheme="minorHAnsi" w:cstheme="minorHAnsi"/>
        </w:rPr>
        <w:br/>
      </w:r>
      <w:r w:rsidRPr="00203BC7">
        <w:rPr>
          <w:rFonts w:asciiTheme="minorHAnsi" w:hAnsiTheme="minorHAnsi" w:cstheme="minorHAnsi"/>
          <w:i/>
          <w:iCs/>
          <w:color w:val="000000"/>
        </w:rPr>
        <w:t>Cheltenham - Brick Cottage</w:t>
      </w:r>
    </w:p>
    <w:p w14:paraId="65F13B8F" w14:textId="77777777" w:rsidR="00203BC7" w:rsidRPr="00203BC7" w:rsidRDefault="00203BC7" w:rsidP="00203BC7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203BC7">
        <w:rPr>
          <w:rFonts w:asciiTheme="minorHAnsi" w:hAnsiTheme="minorHAnsi" w:cstheme="minorHAnsi"/>
          <w:i/>
          <w:iCs/>
          <w:color w:val="000000"/>
        </w:rPr>
        <w:t>Under Instructions from</w:t>
      </w:r>
    </w:p>
    <w:p w14:paraId="7286C8EB" w14:textId="77777777" w:rsidR="00203BC7" w:rsidRPr="00203BC7" w:rsidRDefault="00203BC7" w:rsidP="00203BC7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203BC7">
        <w:rPr>
          <w:rFonts w:asciiTheme="minorHAnsi" w:hAnsiTheme="minorHAnsi" w:cstheme="minorHAnsi"/>
          <w:i/>
          <w:iCs/>
          <w:color w:val="000000"/>
        </w:rPr>
        <w:t>EXECUTRICES OF WILL OF THE LATE E. A. HOOPER, [Elizabeth Ann Hooper, died 28 Aug 1949]</w:t>
      </w:r>
    </w:p>
    <w:p w14:paraId="37D6D5C2" w14:textId="77777777" w:rsidR="00203BC7" w:rsidRPr="00203BC7" w:rsidRDefault="00203BC7" w:rsidP="00203BC7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203BC7">
        <w:rPr>
          <w:rFonts w:asciiTheme="minorHAnsi" w:hAnsiTheme="minorHAnsi" w:cstheme="minorHAnsi"/>
          <w:i/>
          <w:iCs/>
          <w:color w:val="000000"/>
        </w:rPr>
        <w:t>53 CHELTENHAM ROAD. OFF BEECROFT ROAD.</w:t>
      </w:r>
    </w:p>
    <w:p w14:paraId="47D34D04" w14:textId="77777777" w:rsidR="00203BC7" w:rsidRPr="00203BC7" w:rsidRDefault="00203BC7" w:rsidP="00203BC7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203BC7">
        <w:rPr>
          <w:rFonts w:asciiTheme="minorHAnsi" w:hAnsiTheme="minorHAnsi" w:cstheme="minorHAnsi"/>
          <w:i/>
          <w:iCs/>
          <w:color w:val="000000"/>
        </w:rPr>
        <w:t xml:space="preserve">LARGE BRICK COTTAGE, conveniently situated. ACCOM.: 3 </w:t>
      </w:r>
      <w:proofErr w:type="spellStart"/>
      <w:r w:rsidRPr="00203BC7">
        <w:rPr>
          <w:rFonts w:asciiTheme="minorHAnsi" w:hAnsiTheme="minorHAnsi" w:cstheme="minorHAnsi"/>
          <w:i/>
          <w:iCs/>
          <w:color w:val="000000"/>
        </w:rPr>
        <w:t>bedrms</w:t>
      </w:r>
      <w:proofErr w:type="spellEnd"/>
      <w:r w:rsidRPr="00203BC7">
        <w:rPr>
          <w:rFonts w:asciiTheme="minorHAnsi" w:hAnsiTheme="minorHAnsi" w:cstheme="minorHAnsi"/>
          <w:i/>
          <w:iCs/>
          <w:color w:val="000000"/>
        </w:rPr>
        <w:t xml:space="preserve">., </w:t>
      </w:r>
      <w:proofErr w:type="spellStart"/>
      <w:r w:rsidRPr="00203BC7">
        <w:rPr>
          <w:rFonts w:asciiTheme="minorHAnsi" w:hAnsiTheme="minorHAnsi" w:cstheme="minorHAnsi"/>
          <w:i/>
          <w:iCs/>
          <w:color w:val="000000"/>
        </w:rPr>
        <w:t>lnge</w:t>
      </w:r>
      <w:proofErr w:type="spellEnd"/>
      <w:r w:rsidRPr="00203BC7">
        <w:rPr>
          <w:rFonts w:asciiTheme="minorHAnsi" w:hAnsiTheme="minorHAnsi" w:cstheme="minorHAnsi"/>
          <w:i/>
          <w:iCs/>
          <w:color w:val="000000"/>
        </w:rPr>
        <w:t>., din., bath., living-</w:t>
      </w:r>
      <w:proofErr w:type="gramStart"/>
      <w:r w:rsidRPr="00203BC7">
        <w:rPr>
          <w:rFonts w:asciiTheme="minorHAnsi" w:hAnsiTheme="minorHAnsi" w:cstheme="minorHAnsi"/>
          <w:i/>
          <w:iCs/>
          <w:color w:val="000000"/>
        </w:rPr>
        <w:t>rm..</w:t>
      </w:r>
      <w:proofErr w:type="gramEnd"/>
      <w:r w:rsidRPr="00203BC7">
        <w:rPr>
          <w:rFonts w:asciiTheme="minorHAnsi" w:hAnsiTheme="minorHAnsi" w:cstheme="minorHAnsi"/>
          <w:i/>
          <w:iCs/>
          <w:color w:val="000000"/>
        </w:rPr>
        <w:t xml:space="preserve"> kit., 3 </w:t>
      </w:r>
      <w:proofErr w:type="spellStart"/>
      <w:r w:rsidRPr="00203BC7">
        <w:rPr>
          <w:rFonts w:asciiTheme="minorHAnsi" w:hAnsiTheme="minorHAnsi" w:cstheme="minorHAnsi"/>
          <w:i/>
          <w:iCs/>
          <w:color w:val="000000"/>
        </w:rPr>
        <w:t>vers</w:t>
      </w:r>
      <w:proofErr w:type="spellEnd"/>
      <w:r w:rsidRPr="00203BC7">
        <w:rPr>
          <w:rFonts w:asciiTheme="minorHAnsi" w:hAnsiTheme="minorHAnsi" w:cstheme="minorHAnsi"/>
          <w:i/>
          <w:iCs/>
          <w:color w:val="000000"/>
        </w:rPr>
        <w:t xml:space="preserve">., GARAGE. LET AT 35/ </w:t>
      </w:r>
      <w:proofErr w:type="spellStart"/>
      <w:r w:rsidRPr="00203BC7">
        <w:rPr>
          <w:rFonts w:asciiTheme="minorHAnsi" w:hAnsiTheme="minorHAnsi" w:cstheme="minorHAnsi"/>
          <w:i/>
          <w:iCs/>
          <w:color w:val="000000"/>
        </w:rPr>
        <w:t>p.w.</w:t>
      </w:r>
      <w:proofErr w:type="spellEnd"/>
      <w:r w:rsidRPr="00203BC7">
        <w:rPr>
          <w:rFonts w:asciiTheme="minorHAnsi" w:hAnsiTheme="minorHAnsi" w:cstheme="minorHAnsi"/>
          <w:i/>
          <w:iCs/>
          <w:color w:val="000000"/>
        </w:rPr>
        <w:t xml:space="preserve"> LAND, 70ft x 194ft. T.T.</w:t>
      </w:r>
    </w:p>
    <w:p w14:paraId="103E6E9E" w14:textId="77777777" w:rsidR="00203BC7" w:rsidRPr="00203BC7" w:rsidRDefault="00203BC7" w:rsidP="00203BC7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203BC7">
        <w:rPr>
          <w:rFonts w:asciiTheme="minorHAnsi" w:hAnsiTheme="minorHAnsi" w:cstheme="minorHAnsi"/>
          <w:i/>
          <w:iCs/>
          <w:color w:val="000000"/>
        </w:rPr>
        <w:t>Solicitors: M. B. BYLES &amp; CO.</w:t>
      </w:r>
    </w:p>
    <w:p w14:paraId="66920E9F" w14:textId="049FB1A6" w:rsidR="00203BC7" w:rsidRDefault="00203BC7" w:rsidP="00D71EF1">
      <w:pPr>
        <w:spacing w:after="0"/>
        <w:rPr>
          <w:sz w:val="24"/>
          <w:szCs w:val="24"/>
        </w:rPr>
      </w:pPr>
      <w:r>
        <w:rPr>
          <w:sz w:val="24"/>
          <w:szCs w:val="24"/>
        </w:rPr>
        <w:t>[Another property belonging to E. A. Hooper, at Eastwood, was also put up for sale at this time]</w:t>
      </w:r>
    </w:p>
    <w:p w14:paraId="22FCBB75" w14:textId="77777777" w:rsidR="00203BC7" w:rsidRDefault="00203BC7" w:rsidP="00D71EF1">
      <w:pPr>
        <w:spacing w:after="0"/>
        <w:rPr>
          <w:sz w:val="24"/>
          <w:szCs w:val="24"/>
        </w:rPr>
      </w:pPr>
    </w:p>
    <w:p w14:paraId="0916C6B3" w14:textId="76167699" w:rsidR="00203BC7" w:rsidRDefault="00203BC7" w:rsidP="00D71EF1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1992 the house, now named “Malahide,” was again put up for sale, described as follows:</w:t>
      </w:r>
    </w:p>
    <w:p w14:paraId="048FA77D" w14:textId="77777777" w:rsidR="00203BC7" w:rsidRPr="00B3329E" w:rsidRDefault="00203BC7" w:rsidP="00203BC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 w:rsidRPr="00B3329E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53 Cheltenham Road, Cheltenham.</w:t>
      </w:r>
    </w:p>
    <w:p w14:paraId="16190E0D" w14:textId="77777777" w:rsidR="00203BC7" w:rsidRDefault="00203BC7" w:rsidP="00203BC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 w:rsidRPr="00B3329E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Stately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r w:rsidRPr="00B3329E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home in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r w:rsidRPr="00B3329E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Cheltenham</w:t>
      </w:r>
    </w:p>
    <w:p w14:paraId="5A3CBF92" w14:textId="77777777" w:rsidR="00203BC7" w:rsidRPr="00B3329E" w:rsidRDefault="00203BC7" w:rsidP="00203BC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 w:rsidRPr="006F09DE">
        <w:rPr>
          <w:rFonts w:eastAsia="Times New Roman" w:cstheme="minorHAnsi"/>
          <w:noProof/>
          <w:color w:val="000000"/>
          <w:kern w:val="0"/>
          <w:sz w:val="24"/>
          <w:szCs w:val="24"/>
          <w:lang w:eastAsia="en-AU"/>
          <w14:ligatures w14:val="none"/>
        </w:rPr>
        <w:drawing>
          <wp:inline distT="0" distB="0" distL="0" distR="0" wp14:anchorId="61CFA02D" wp14:editId="576379D0">
            <wp:extent cx="4524375" cy="353491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8369" cy="355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E1C61" w14:textId="7E031084" w:rsidR="00203BC7" w:rsidRPr="00B3329E" w:rsidRDefault="0094010E" w:rsidP="00203BC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lastRenderedPageBreak/>
        <w:t>‘</w:t>
      </w:r>
      <w:r w:rsidR="00203BC7" w:rsidRPr="00B3329E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NAMED after a castle in Dublin, a 1915 home known as “Malahide" has been restored and will be auctioned by L.</w:t>
      </w:r>
      <w:r w:rsidR="00203BC7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r w:rsidR="00203BC7" w:rsidRPr="00B3329E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J. Hooker</w:t>
      </w:r>
      <w:r w:rsidR="00203BC7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,</w:t>
      </w:r>
      <w:r w:rsidR="00203BC7" w:rsidRPr="00B3329E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 xml:space="preserve"> Beecroft</w:t>
      </w:r>
      <w:r w:rsidR="00203BC7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,</w:t>
      </w:r>
      <w:r w:rsidR="00203BC7" w:rsidRPr="00B3329E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 xml:space="preserve"> on April 11.</w:t>
      </w:r>
    </w:p>
    <w:p w14:paraId="51E394FF" w14:textId="77777777" w:rsidR="00203BC7" w:rsidRPr="00B3329E" w:rsidRDefault="00203BC7" w:rsidP="00203BC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 w:rsidRPr="00B3329E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It is a stately four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-</w:t>
      </w:r>
      <w:r w:rsidRPr="00B3329E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bedroom home at 53 Cheltenham Road, Cheltenham — the sister-suburb of Beecroft.</w:t>
      </w:r>
    </w:p>
    <w:p w14:paraId="22D7D9B9" w14:textId="77777777" w:rsidR="00203BC7" w:rsidRPr="00B3329E" w:rsidRDefault="00203BC7" w:rsidP="00203BC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 w:rsidRPr="00B3329E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Set on 1260 square metres of land, it is of full brick construction with wool carpets, imported Spanish lighting and Australian colonial cedar furnishings.</w:t>
      </w:r>
    </w:p>
    <w:p w14:paraId="4DC854F0" w14:textId="7EE36920" w:rsidR="00203BC7" w:rsidRPr="00203BC7" w:rsidRDefault="00203BC7" w:rsidP="00203BC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vertAlign w:val="superscript"/>
          <w:lang w:eastAsia="en-AU"/>
          <w14:ligatures w14:val="none"/>
        </w:rPr>
      </w:pPr>
      <w:r w:rsidRPr="00B3329E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The master bedroom features ornate, original ceilings.</w:t>
      </w:r>
      <w:r w:rsidR="0094010E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’</w:t>
      </w:r>
      <w:r>
        <w:rPr>
          <w:rFonts w:eastAsia="Times New Roman" w:cstheme="minorHAnsi"/>
          <w:color w:val="000000"/>
          <w:kern w:val="0"/>
          <w:sz w:val="24"/>
          <w:szCs w:val="24"/>
          <w:vertAlign w:val="superscript"/>
          <w:lang w:eastAsia="en-AU"/>
          <w14:ligatures w14:val="none"/>
        </w:rPr>
        <w:t>1</w:t>
      </w:r>
    </w:p>
    <w:p w14:paraId="59973873" w14:textId="77777777" w:rsidR="00203BC7" w:rsidRDefault="00203BC7" w:rsidP="00203BC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07519967" w14:textId="77777777" w:rsidR="00203BC7" w:rsidRPr="00413A72" w:rsidRDefault="00203BC7" w:rsidP="00203BC7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6076AFF3" w14:textId="13E1ACC6" w:rsidR="00203BC7" w:rsidRPr="00413A72" w:rsidRDefault="00203BC7" w:rsidP="00203BC7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r>
        <w:rPr>
          <w:sz w:val="24"/>
          <w:szCs w:val="24"/>
        </w:rPr>
        <w:t>Australian Jewish News, 10</w:t>
      </w:r>
      <w:r w:rsidRPr="00203BC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1992</w:t>
      </w:r>
    </w:p>
    <w:p w14:paraId="4448EB92" w14:textId="77777777" w:rsidR="00203BC7" w:rsidRDefault="00203BC7" w:rsidP="00203BC7">
      <w:pPr>
        <w:spacing w:after="0"/>
        <w:rPr>
          <w:sz w:val="24"/>
          <w:szCs w:val="24"/>
        </w:rPr>
      </w:pPr>
    </w:p>
    <w:p w14:paraId="3C822844" w14:textId="77777777" w:rsidR="00203BC7" w:rsidRDefault="00203BC7" w:rsidP="00203BC7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684F8594" w14:textId="77777777" w:rsidR="00203BC7" w:rsidRDefault="00203BC7" w:rsidP="00203BC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10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4DC4668A" w14:textId="77777777" w:rsidR="00203BC7" w:rsidRDefault="00203BC7" w:rsidP="00203BC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1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029EABEE" w14:textId="77777777" w:rsidR="00203BC7" w:rsidRDefault="00203BC7" w:rsidP="00203BC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2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1C367D3D" w14:textId="77777777" w:rsidR="00203BC7" w:rsidRPr="00EF10DB" w:rsidRDefault="00203BC7" w:rsidP="00203BC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3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716F5457" w14:textId="77777777" w:rsidR="00203BC7" w:rsidRPr="00EF10DB" w:rsidRDefault="00203BC7" w:rsidP="00203BC7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4" w:history="1">
        <w:r>
          <w:rPr>
            <w:rStyle w:val="Hyperlink"/>
          </w:rPr>
          <w:t>Heritage | Hornsby Shire Council (nsw.gov.au)</w:t>
        </w:r>
      </w:hyperlink>
    </w:p>
    <w:p w14:paraId="570393E0" w14:textId="77777777" w:rsidR="00203BC7" w:rsidRDefault="00203BC7" w:rsidP="00203BC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3F4CE565" w14:textId="77777777" w:rsidR="00203BC7" w:rsidRDefault="00203BC7" w:rsidP="00203BC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0409388D" w14:textId="77777777" w:rsidR="00203BC7" w:rsidRPr="005456A1" w:rsidRDefault="00203BC7" w:rsidP="00203BC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5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70CB1911" w14:textId="77777777" w:rsidR="00203BC7" w:rsidRDefault="00203BC7" w:rsidP="00203BC7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2F742162" w14:textId="77777777" w:rsidR="00203BC7" w:rsidRPr="00B3329E" w:rsidRDefault="00203BC7" w:rsidP="00203BC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196F6703" w14:textId="77777777" w:rsidR="00203BC7" w:rsidRPr="00B3329E" w:rsidRDefault="00203BC7" w:rsidP="00203BC7">
      <w:pPr>
        <w:spacing w:after="0"/>
        <w:rPr>
          <w:rFonts w:cstheme="minorHAnsi"/>
          <w:sz w:val="24"/>
          <w:szCs w:val="24"/>
        </w:rPr>
      </w:pPr>
    </w:p>
    <w:p w14:paraId="18766D0C" w14:textId="77777777" w:rsidR="00203BC7" w:rsidRPr="00D71EF1" w:rsidRDefault="00203BC7" w:rsidP="00D71EF1">
      <w:pPr>
        <w:spacing w:after="0"/>
        <w:rPr>
          <w:sz w:val="24"/>
          <w:szCs w:val="24"/>
        </w:rPr>
      </w:pPr>
    </w:p>
    <w:sectPr w:rsidR="00203BC7" w:rsidRPr="00D71EF1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5AF2F" w14:textId="77777777" w:rsidR="009A3D84" w:rsidRDefault="009A3D84" w:rsidP="0094010E">
      <w:pPr>
        <w:spacing w:after="0" w:line="240" w:lineRule="auto"/>
      </w:pPr>
      <w:r>
        <w:separator/>
      </w:r>
    </w:p>
  </w:endnote>
  <w:endnote w:type="continuationSeparator" w:id="0">
    <w:p w14:paraId="501E4A2B" w14:textId="77777777" w:rsidR="009A3D84" w:rsidRDefault="009A3D84" w:rsidP="0094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893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262439" w14:textId="3D04B698" w:rsidR="0094010E" w:rsidRDefault="009401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9D62BE" w14:textId="77777777" w:rsidR="0094010E" w:rsidRDefault="0094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2C05" w14:textId="77777777" w:rsidR="009A3D84" w:rsidRDefault="009A3D84" w:rsidP="0094010E">
      <w:pPr>
        <w:spacing w:after="0" w:line="240" w:lineRule="auto"/>
      </w:pPr>
      <w:r>
        <w:separator/>
      </w:r>
    </w:p>
  </w:footnote>
  <w:footnote w:type="continuationSeparator" w:id="0">
    <w:p w14:paraId="2A709B0D" w14:textId="77777777" w:rsidR="009A3D84" w:rsidRDefault="009A3D84" w:rsidP="00940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234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1A"/>
    <w:rsid w:val="000A5D00"/>
    <w:rsid w:val="00107C1A"/>
    <w:rsid w:val="001B38D6"/>
    <w:rsid w:val="00203BC7"/>
    <w:rsid w:val="0044726C"/>
    <w:rsid w:val="004E7AFB"/>
    <w:rsid w:val="00561AF7"/>
    <w:rsid w:val="008074AF"/>
    <w:rsid w:val="00881E60"/>
    <w:rsid w:val="008C5330"/>
    <w:rsid w:val="0094010E"/>
    <w:rsid w:val="009A3D84"/>
    <w:rsid w:val="00AE1096"/>
    <w:rsid w:val="00B97D3E"/>
    <w:rsid w:val="00CA7375"/>
    <w:rsid w:val="00CC20D1"/>
    <w:rsid w:val="00D71EF1"/>
    <w:rsid w:val="00D91686"/>
    <w:rsid w:val="00DB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4B557"/>
  <w15:chartTrackingRefBased/>
  <w15:docId w15:val="{78EDB01F-C1AC-4F4F-A9C3-71DE9CDB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EF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203BC7"/>
    <w:pPr>
      <w:spacing w:line="259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03B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10E"/>
  </w:style>
  <w:style w:type="paragraph" w:styleId="Footer">
    <w:name w:val="footer"/>
    <w:basedOn w:val="Normal"/>
    <w:link w:val="FooterChar"/>
    <w:uiPriority w:val="99"/>
    <w:unhideWhenUsed/>
    <w:rsid w:val="0094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sw.gov.au/family-and-relationships/family-history-sear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ncestry.com.a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ove.nla.gov.au/search/advanced/category/newspape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wm.gov.au/" TargetMode="External"/><Relationship Id="rId10" Type="http://schemas.openxmlformats.org/officeDocument/2006/relationships/hyperlink" Target="https://archives.cityofsydney.nsw.gov.au/nodes/view/49500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hornsby.nsw.gov.au/property/build/herit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2023-08-22T12:00:00Z</dcterms:created>
  <dcterms:modified xsi:type="dcterms:W3CDTF">2023-10-19T05:50:00Z</dcterms:modified>
</cp:coreProperties>
</file>