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234C" w14:textId="77777777" w:rsidR="00047160" w:rsidRPr="00F10395" w:rsidRDefault="00047160" w:rsidP="00047160">
      <w:pPr>
        <w:spacing w:after="0"/>
        <w:rPr>
          <w:b/>
          <w:bCs/>
          <w:sz w:val="28"/>
          <w:szCs w:val="28"/>
          <w:u w:val="single"/>
        </w:rPr>
      </w:pPr>
      <w:r w:rsidRPr="00F10395">
        <w:rPr>
          <w:b/>
          <w:bCs/>
          <w:sz w:val="28"/>
          <w:szCs w:val="28"/>
          <w:u w:val="single"/>
        </w:rPr>
        <w:t>65 CHELTENHAM ROAD, CHELTENHAM</w:t>
      </w:r>
    </w:p>
    <w:p w14:paraId="7A71E9CF" w14:textId="77777777" w:rsidR="0044726C" w:rsidRDefault="0044726C" w:rsidP="00047160">
      <w:pPr>
        <w:spacing w:after="0"/>
        <w:rPr>
          <w:sz w:val="24"/>
          <w:szCs w:val="24"/>
        </w:rPr>
      </w:pPr>
    </w:p>
    <w:p w14:paraId="57E72C1E" w14:textId="1246ABF2" w:rsidR="00C05D9D" w:rsidRDefault="00C05D9D" w:rsidP="00047160">
      <w:pPr>
        <w:spacing w:after="0"/>
        <w:rPr>
          <w:b/>
          <w:bCs/>
          <w:sz w:val="24"/>
          <w:szCs w:val="24"/>
        </w:rPr>
      </w:pPr>
      <w:r w:rsidRPr="00C05D9D">
        <w:rPr>
          <w:b/>
          <w:bCs/>
          <w:noProof/>
          <w:sz w:val="24"/>
          <w:szCs w:val="24"/>
        </w:rPr>
        <w:drawing>
          <wp:inline distT="0" distB="0" distL="0" distR="0" wp14:anchorId="3C3F2EF8" wp14:editId="3358DF45">
            <wp:extent cx="5229225" cy="2744967"/>
            <wp:effectExtent l="0" t="0" r="0" b="0"/>
            <wp:docPr id="1318825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253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196" cy="27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B92C" w14:textId="3E65D835" w:rsidR="00C05D9D" w:rsidRPr="00A161A3" w:rsidRDefault="00A161A3" w:rsidP="00047160">
      <w:pPr>
        <w:spacing w:after="0"/>
        <w:rPr>
          <w:sz w:val="24"/>
          <w:szCs w:val="24"/>
        </w:rPr>
      </w:pPr>
      <w:r w:rsidRPr="00A161A3">
        <w:rPr>
          <w:sz w:val="24"/>
          <w:szCs w:val="24"/>
        </w:rPr>
        <w:t>Lot 15 DP 220464</w:t>
      </w:r>
    </w:p>
    <w:p w14:paraId="5F5C93CF" w14:textId="77777777" w:rsidR="00A161A3" w:rsidRDefault="00A161A3" w:rsidP="00047160">
      <w:pPr>
        <w:spacing w:after="0"/>
        <w:rPr>
          <w:sz w:val="24"/>
          <w:szCs w:val="24"/>
        </w:rPr>
      </w:pPr>
    </w:p>
    <w:p w14:paraId="4BE45151" w14:textId="77777777" w:rsidR="00170AF8" w:rsidRDefault="00170AF8" w:rsidP="00170AF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11106E17" w14:textId="77777777" w:rsidR="00170AF8" w:rsidRDefault="00170AF8" w:rsidP="00170AF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15184F93" w14:textId="77777777" w:rsidR="00170AF8" w:rsidRDefault="00170AF8" w:rsidP="00047160">
      <w:pPr>
        <w:spacing w:after="0"/>
        <w:rPr>
          <w:sz w:val="24"/>
          <w:szCs w:val="24"/>
        </w:rPr>
      </w:pPr>
    </w:p>
    <w:p w14:paraId="5E0FE5AC" w14:textId="77777777" w:rsidR="001F081D" w:rsidRDefault="001F081D" w:rsidP="001F08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Part of Beecroft &amp; Cheltenham – Land for Sale Subdivision 1906</w:t>
      </w:r>
    </w:p>
    <w:p w14:paraId="6275D8ED" w14:textId="77777777" w:rsidR="001F081D" w:rsidRDefault="001F081D" w:rsidP="00047160">
      <w:pPr>
        <w:spacing w:after="0"/>
        <w:rPr>
          <w:sz w:val="24"/>
          <w:szCs w:val="24"/>
        </w:rPr>
      </w:pPr>
    </w:p>
    <w:p w14:paraId="76A3BD47" w14:textId="439FB92F" w:rsidR="000012B6" w:rsidRPr="001463BB" w:rsidRDefault="000012B6" w:rsidP="00047160">
      <w:pPr>
        <w:spacing w:after="0"/>
        <w:rPr>
          <w:sz w:val="24"/>
          <w:szCs w:val="24"/>
          <w:highlight w:val="yellow"/>
        </w:rPr>
      </w:pPr>
      <w:r w:rsidRPr="001463BB">
        <w:rPr>
          <w:sz w:val="24"/>
          <w:szCs w:val="24"/>
          <w:highlight w:val="yellow"/>
        </w:rPr>
        <w:t>Sands Directories 1916-1921 William J. Rule; 1922-27 Thomas Bellamy</w:t>
      </w:r>
    </w:p>
    <w:p w14:paraId="6E1150C4" w14:textId="02ECE1C7" w:rsidR="001463BB" w:rsidRDefault="001463BB" w:rsidP="00047160">
      <w:pPr>
        <w:spacing w:after="0"/>
        <w:rPr>
          <w:sz w:val="24"/>
          <w:szCs w:val="24"/>
        </w:rPr>
      </w:pPr>
      <w:r w:rsidRPr="001463BB">
        <w:rPr>
          <w:sz w:val="24"/>
          <w:szCs w:val="24"/>
          <w:highlight w:val="yellow"/>
        </w:rPr>
        <w:t>Electoral Roll 1933: William Richardson No. 65</w:t>
      </w:r>
    </w:p>
    <w:p w14:paraId="3D1A07BB" w14:textId="77777777" w:rsidR="001463BB" w:rsidRPr="00A161A3" w:rsidRDefault="001463BB" w:rsidP="00047160">
      <w:pPr>
        <w:spacing w:after="0"/>
        <w:rPr>
          <w:sz w:val="24"/>
          <w:szCs w:val="24"/>
        </w:rPr>
      </w:pPr>
    </w:p>
    <w:p w14:paraId="3B5B5971" w14:textId="2CEC465B" w:rsidR="00047160" w:rsidRDefault="00911761" w:rsidP="00047160">
      <w:pPr>
        <w:spacing w:after="0"/>
        <w:rPr>
          <w:sz w:val="24"/>
          <w:szCs w:val="24"/>
        </w:rPr>
      </w:pPr>
      <w:r>
        <w:rPr>
          <w:sz w:val="24"/>
          <w:szCs w:val="24"/>
        </w:rPr>
        <w:t>Between</w:t>
      </w:r>
      <w:r w:rsidR="00047160">
        <w:rPr>
          <w:sz w:val="24"/>
          <w:szCs w:val="24"/>
        </w:rPr>
        <w:t xml:space="preserve"> 1917 </w:t>
      </w:r>
      <w:r>
        <w:rPr>
          <w:sz w:val="24"/>
          <w:szCs w:val="24"/>
        </w:rPr>
        <w:t xml:space="preserve">and 1921 </w:t>
      </w:r>
      <w:r w:rsidR="00047160">
        <w:rPr>
          <w:sz w:val="24"/>
          <w:szCs w:val="24"/>
        </w:rPr>
        <w:t>William J. Rule was living in Cheltenham-road, Cheltenham (East side)</w:t>
      </w:r>
      <w:r w:rsidR="00435813">
        <w:rPr>
          <w:sz w:val="24"/>
          <w:szCs w:val="24"/>
        </w:rPr>
        <w:t>, situated</w:t>
      </w:r>
      <w:r w:rsidR="00047160">
        <w:rPr>
          <w:sz w:val="24"/>
          <w:szCs w:val="24"/>
        </w:rPr>
        <w:t xml:space="preserve"> </w:t>
      </w:r>
      <w:r w:rsidR="00047160" w:rsidRPr="004E151C">
        <w:rPr>
          <w:sz w:val="24"/>
          <w:szCs w:val="24"/>
        </w:rPr>
        <w:t>between “Ettalong” (no. 67) and “</w:t>
      </w:r>
      <w:proofErr w:type="spellStart"/>
      <w:r w:rsidR="00047160" w:rsidRPr="004E151C">
        <w:rPr>
          <w:sz w:val="24"/>
          <w:szCs w:val="24"/>
        </w:rPr>
        <w:t>Brackland</w:t>
      </w:r>
      <w:proofErr w:type="spellEnd"/>
      <w:r w:rsidR="00047160" w:rsidRPr="004E151C">
        <w:rPr>
          <w:sz w:val="24"/>
          <w:szCs w:val="24"/>
        </w:rPr>
        <w:t>” (no. 63)</w:t>
      </w:r>
    </w:p>
    <w:p w14:paraId="1C90F598" w14:textId="77777777" w:rsidR="00047160" w:rsidRDefault="00047160" w:rsidP="00047160">
      <w:pPr>
        <w:spacing w:after="0"/>
        <w:rPr>
          <w:sz w:val="24"/>
          <w:szCs w:val="24"/>
        </w:rPr>
      </w:pPr>
    </w:p>
    <w:p w14:paraId="5B1CC2E9" w14:textId="1E7B06C9" w:rsidR="003C2333" w:rsidRPr="00FA2F0A" w:rsidRDefault="003C2333" w:rsidP="003C2333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In 1932 the house was advertised to let, described as follows:</w:t>
      </w:r>
      <w:r>
        <w:rPr>
          <w:sz w:val="24"/>
          <w:szCs w:val="24"/>
        </w:rPr>
        <w:br/>
      </w:r>
      <w:r>
        <w:rPr>
          <w:rFonts w:cstheme="minorHAnsi"/>
          <w:sz w:val="24"/>
          <w:szCs w:val="24"/>
        </w:rPr>
        <w:t>‘</w:t>
      </w:r>
      <w:r w:rsidRPr="00FA2F0A">
        <w:rPr>
          <w:rFonts w:cstheme="minorHAnsi"/>
          <w:sz w:val="24"/>
          <w:szCs w:val="24"/>
        </w:rPr>
        <w:t>FURNISHED. CHELTENHAM</w:t>
      </w:r>
      <w:r>
        <w:rPr>
          <w:rFonts w:cstheme="minorHAnsi"/>
          <w:sz w:val="24"/>
          <w:szCs w:val="24"/>
        </w:rPr>
        <w:t xml:space="preserve">. </w:t>
      </w:r>
      <w:r w:rsidRPr="00FA2F0A">
        <w:rPr>
          <w:rFonts w:cstheme="minorHAnsi"/>
          <w:sz w:val="24"/>
          <w:szCs w:val="24"/>
        </w:rPr>
        <w:t>65 Cheltenham-Road.</w:t>
      </w:r>
    </w:p>
    <w:p w14:paraId="796E5808" w14:textId="77777777" w:rsidR="003C2333" w:rsidRPr="00FA2F0A" w:rsidRDefault="003C2333" w:rsidP="003C2333">
      <w:pPr>
        <w:spacing w:after="0"/>
        <w:rPr>
          <w:rFonts w:cstheme="minorHAnsi"/>
          <w:sz w:val="24"/>
          <w:szCs w:val="24"/>
        </w:rPr>
      </w:pPr>
      <w:r w:rsidRPr="00FA2F0A">
        <w:rPr>
          <w:rFonts w:cstheme="minorHAnsi"/>
          <w:sz w:val="24"/>
          <w:szCs w:val="24"/>
        </w:rPr>
        <w:t xml:space="preserve">COTTAGE, living-room, 4 bedrooms, kitchen, sleeping-out </w:t>
      </w:r>
      <w:proofErr w:type="spellStart"/>
      <w:r w:rsidRPr="00FA2F0A">
        <w:rPr>
          <w:rFonts w:cstheme="minorHAnsi"/>
          <w:sz w:val="24"/>
          <w:szCs w:val="24"/>
        </w:rPr>
        <w:t>verandah</w:t>
      </w:r>
      <w:proofErr w:type="spellEnd"/>
      <w:r w:rsidRPr="00FA2F0A">
        <w:rPr>
          <w:rFonts w:cstheme="minorHAnsi"/>
          <w:sz w:val="24"/>
          <w:szCs w:val="24"/>
        </w:rPr>
        <w:t>, electric light, gas stove.</w:t>
      </w:r>
    </w:p>
    <w:p w14:paraId="7FD43505" w14:textId="7269772E" w:rsidR="003C2333" w:rsidRPr="00FA2F0A" w:rsidRDefault="003C2333" w:rsidP="003C2333">
      <w:pPr>
        <w:spacing w:after="0"/>
        <w:rPr>
          <w:rFonts w:cstheme="minorHAnsi"/>
          <w:sz w:val="24"/>
          <w:szCs w:val="24"/>
        </w:rPr>
      </w:pPr>
      <w:r w:rsidRPr="00FA2F0A">
        <w:rPr>
          <w:rFonts w:cstheme="minorHAnsi"/>
          <w:sz w:val="24"/>
          <w:szCs w:val="24"/>
        </w:rPr>
        <w:t>Perpetual Trustee Company (Limited).</w:t>
      </w:r>
      <w:r>
        <w:rPr>
          <w:rFonts w:cstheme="minorHAnsi"/>
          <w:sz w:val="24"/>
          <w:szCs w:val="24"/>
        </w:rPr>
        <w:t xml:space="preserve"> </w:t>
      </w:r>
      <w:r w:rsidRPr="00FA2F0A">
        <w:rPr>
          <w:rFonts w:cstheme="minorHAnsi"/>
          <w:sz w:val="24"/>
          <w:szCs w:val="24"/>
        </w:rPr>
        <w:t>33-39 Hunter-street.</w:t>
      </w:r>
      <w:r>
        <w:rPr>
          <w:rFonts w:cstheme="minorHAnsi"/>
          <w:sz w:val="24"/>
          <w:szCs w:val="24"/>
        </w:rPr>
        <w:t>’</w:t>
      </w:r>
    </w:p>
    <w:p w14:paraId="52785E58" w14:textId="0B03090A" w:rsidR="003C2333" w:rsidRDefault="003C2333" w:rsidP="00047160">
      <w:pPr>
        <w:spacing w:after="0"/>
        <w:rPr>
          <w:sz w:val="24"/>
          <w:szCs w:val="24"/>
        </w:rPr>
      </w:pPr>
    </w:p>
    <w:p w14:paraId="7B36B20B" w14:textId="6FB1BDC0" w:rsidR="00047160" w:rsidRDefault="003C2333" w:rsidP="0004716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it was occupied by William Richardson (electrical fitter), Ivy Kate Richardson, Albert Richardson (iron turner) and William Moylan Lynch (orchardist)</w:t>
      </w:r>
    </w:p>
    <w:p w14:paraId="3BDCA35A" w14:textId="77777777" w:rsidR="003C2333" w:rsidRDefault="003C2333" w:rsidP="00047160">
      <w:pPr>
        <w:spacing w:after="0"/>
        <w:rPr>
          <w:sz w:val="24"/>
          <w:szCs w:val="24"/>
        </w:rPr>
      </w:pPr>
    </w:p>
    <w:p w14:paraId="18709276" w14:textId="542CA9D2" w:rsidR="003C2333" w:rsidRDefault="00BC182A" w:rsidP="00047160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1935 to 1937</w:t>
      </w:r>
      <w:r w:rsidR="003C2333">
        <w:rPr>
          <w:sz w:val="24"/>
          <w:szCs w:val="24"/>
        </w:rPr>
        <w:t xml:space="preserve"> it was occupied by Wilfred Hutchinson (clerk), Jean Adah Mary Hutchinson (clerk) and Irene Hutchinson (home duties)</w:t>
      </w:r>
    </w:p>
    <w:p w14:paraId="5AC51813" w14:textId="77777777" w:rsidR="003C2333" w:rsidRDefault="003C2333" w:rsidP="00047160">
      <w:pPr>
        <w:spacing w:after="0"/>
        <w:rPr>
          <w:sz w:val="24"/>
          <w:szCs w:val="24"/>
        </w:rPr>
      </w:pPr>
    </w:p>
    <w:p w14:paraId="36F929F8" w14:textId="42D9AB7D" w:rsidR="00BC182A" w:rsidRDefault="00BC182A" w:rsidP="000471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1943 it was occupied by Stanley Rey Bailey (gear cutter), Jessie </w:t>
      </w:r>
      <w:proofErr w:type="spellStart"/>
      <w:r>
        <w:rPr>
          <w:sz w:val="24"/>
          <w:szCs w:val="24"/>
        </w:rPr>
        <w:t>Oritstoff</w:t>
      </w:r>
      <w:proofErr w:type="spellEnd"/>
      <w:r>
        <w:rPr>
          <w:sz w:val="24"/>
          <w:szCs w:val="24"/>
        </w:rPr>
        <w:t xml:space="preserve"> Monk Bailey, Katharine Jane </w:t>
      </w:r>
      <w:proofErr w:type="spellStart"/>
      <w:r>
        <w:rPr>
          <w:sz w:val="24"/>
          <w:szCs w:val="24"/>
        </w:rPr>
        <w:t>Plumbe</w:t>
      </w:r>
      <w:proofErr w:type="spellEnd"/>
      <w:r>
        <w:rPr>
          <w:sz w:val="24"/>
          <w:szCs w:val="24"/>
        </w:rPr>
        <w:t xml:space="preserve"> (teacher), Muriel Katharine </w:t>
      </w:r>
      <w:proofErr w:type="spellStart"/>
      <w:r>
        <w:rPr>
          <w:sz w:val="24"/>
          <w:szCs w:val="24"/>
        </w:rPr>
        <w:t>Plumbe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Eilene</w:t>
      </w:r>
      <w:proofErr w:type="spellEnd"/>
      <w:r>
        <w:rPr>
          <w:sz w:val="24"/>
          <w:szCs w:val="24"/>
        </w:rPr>
        <w:t xml:space="preserve"> Winifred Mills</w:t>
      </w:r>
    </w:p>
    <w:p w14:paraId="6C0FFEB2" w14:textId="77777777" w:rsidR="00BC182A" w:rsidRDefault="00BC182A" w:rsidP="00047160">
      <w:pPr>
        <w:spacing w:after="0"/>
        <w:rPr>
          <w:sz w:val="24"/>
          <w:szCs w:val="24"/>
        </w:rPr>
      </w:pPr>
      <w:bookmarkStart w:id="0" w:name="_Hlk150624524"/>
    </w:p>
    <w:p w14:paraId="410E76EB" w14:textId="77777777" w:rsidR="00B577B1" w:rsidRPr="00413A72" w:rsidRDefault="00B577B1" w:rsidP="00B577B1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</w:p>
    <w:p w14:paraId="62F4F1AE" w14:textId="77777777" w:rsidR="00B577B1" w:rsidRPr="00413A72" w:rsidRDefault="00B577B1" w:rsidP="00B577B1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lastRenderedPageBreak/>
        <w:t>1</w:t>
      </w:r>
      <w:r w:rsidRPr="00413A72">
        <w:rPr>
          <w:sz w:val="24"/>
          <w:szCs w:val="24"/>
        </w:rPr>
        <w:t xml:space="preserve"> </w:t>
      </w:r>
    </w:p>
    <w:p w14:paraId="69E89805" w14:textId="77777777" w:rsidR="00B577B1" w:rsidRDefault="00B577B1" w:rsidP="00B577B1">
      <w:pPr>
        <w:spacing w:after="0"/>
        <w:rPr>
          <w:sz w:val="24"/>
          <w:szCs w:val="24"/>
        </w:rPr>
      </w:pPr>
    </w:p>
    <w:p w14:paraId="1B1CE2AB" w14:textId="77777777" w:rsidR="00B577B1" w:rsidRDefault="00B577B1" w:rsidP="00B577B1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3E306E59" w14:textId="77777777" w:rsidR="00B577B1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6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30616F5" w14:textId="77777777" w:rsidR="00B577B1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7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BABB1E8" w14:textId="77777777" w:rsidR="00B577B1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8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4D5099F" w14:textId="77777777" w:rsidR="00B577B1" w:rsidRPr="00EF10DB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9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BDEC172" w14:textId="77777777" w:rsidR="00B577B1" w:rsidRPr="00EF10DB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0" w:history="1">
        <w:r>
          <w:rPr>
            <w:rStyle w:val="Hyperlink"/>
          </w:rPr>
          <w:t>Heritage | Hornsby Shire Council (nsw.gov.au)</w:t>
        </w:r>
      </w:hyperlink>
    </w:p>
    <w:p w14:paraId="2BB02475" w14:textId="77777777" w:rsidR="00B577B1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1F7361AA" w14:textId="77777777" w:rsidR="00B577B1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8768356" w14:textId="77777777" w:rsidR="00B577B1" w:rsidRPr="005456A1" w:rsidRDefault="00B577B1" w:rsidP="00B577B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1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65994625" w14:textId="77777777" w:rsidR="00B577B1" w:rsidRDefault="00B577B1" w:rsidP="00B577B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p w14:paraId="4FFD3CB3" w14:textId="77777777" w:rsidR="00B577B1" w:rsidRPr="00047160" w:rsidRDefault="00B577B1" w:rsidP="00047160">
      <w:pPr>
        <w:spacing w:after="0"/>
        <w:rPr>
          <w:sz w:val="24"/>
          <w:szCs w:val="24"/>
        </w:rPr>
      </w:pPr>
    </w:p>
    <w:sectPr w:rsidR="00B577B1" w:rsidRPr="00047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CF"/>
    <w:rsid w:val="000012B6"/>
    <w:rsid w:val="00047160"/>
    <w:rsid w:val="001463BB"/>
    <w:rsid w:val="00170AF8"/>
    <w:rsid w:val="001F081D"/>
    <w:rsid w:val="002216CF"/>
    <w:rsid w:val="003C2333"/>
    <w:rsid w:val="00435813"/>
    <w:rsid w:val="0044726C"/>
    <w:rsid w:val="008074AF"/>
    <w:rsid w:val="0082553C"/>
    <w:rsid w:val="00911761"/>
    <w:rsid w:val="0098379B"/>
    <w:rsid w:val="00A161A3"/>
    <w:rsid w:val="00B577B1"/>
    <w:rsid w:val="00BC182A"/>
    <w:rsid w:val="00C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372C"/>
  <w15:chartTrackingRefBased/>
  <w15:docId w15:val="{7EB9E485-0347-4DC2-8AAF-2CAB616F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B1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57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ove.nla.gov.au/search/advanced/category/newspap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cityofsydney.nsw.gov.au/nodes/view/495003" TargetMode="External"/><Relationship Id="rId11" Type="http://schemas.openxmlformats.org/officeDocument/2006/relationships/hyperlink" Target="https://www.awm.gov.a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ornsby.nsw.gov.au/property/build/herit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family-and-relationships/family-history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10</cp:revision>
  <dcterms:created xsi:type="dcterms:W3CDTF">2023-10-06T08:36:00Z</dcterms:created>
  <dcterms:modified xsi:type="dcterms:W3CDTF">2023-11-11T08:48:00Z</dcterms:modified>
</cp:coreProperties>
</file>