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2CB0" w14:textId="77777777" w:rsidR="00125322" w:rsidRPr="006257B0" w:rsidRDefault="00125322" w:rsidP="001253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8"/>
          <w:szCs w:val="28"/>
          <w:u w:val="single"/>
          <w:lang w:eastAsia="en-AU"/>
        </w:rPr>
      </w:pPr>
      <w:r w:rsidRPr="006257B0">
        <w:rPr>
          <w:rFonts w:eastAsia="Times New Roman" w:cstheme="minorHAnsi"/>
          <w:b/>
          <w:bCs/>
          <w:color w:val="22262A"/>
          <w:sz w:val="28"/>
          <w:szCs w:val="28"/>
          <w:u w:val="single"/>
          <w:lang w:eastAsia="en-AU"/>
        </w:rPr>
        <w:t>80 THE CRESCENT, CHELTENHAM (“Pentlands</w:t>
      </w:r>
      <w:r>
        <w:rPr>
          <w:rFonts w:eastAsia="Times New Roman" w:cstheme="minorHAnsi"/>
          <w:b/>
          <w:bCs/>
          <w:color w:val="22262A"/>
          <w:sz w:val="28"/>
          <w:szCs w:val="28"/>
          <w:u w:val="single"/>
          <w:lang w:eastAsia="en-AU"/>
        </w:rPr>
        <w:t>”</w:t>
      </w:r>
      <w:r w:rsidRPr="006257B0">
        <w:rPr>
          <w:rFonts w:eastAsia="Times New Roman" w:cstheme="minorHAnsi"/>
          <w:b/>
          <w:bCs/>
          <w:color w:val="22262A"/>
          <w:sz w:val="28"/>
          <w:szCs w:val="28"/>
          <w:u w:val="single"/>
          <w:lang w:eastAsia="en-AU"/>
        </w:rPr>
        <w:t>)</w:t>
      </w:r>
    </w:p>
    <w:p w14:paraId="2F7B401E" w14:textId="77777777" w:rsidR="00125322" w:rsidRDefault="00125322" w:rsidP="001253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</w:p>
    <w:p w14:paraId="26579332" w14:textId="77777777" w:rsidR="00125322" w:rsidRDefault="00125322" w:rsidP="001253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 w:rsidRPr="009B6E41">
        <w:rPr>
          <w:rFonts w:eastAsia="Times New Roman" w:cstheme="minorHAnsi"/>
          <w:b/>
          <w:bCs/>
          <w:noProof/>
          <w:color w:val="22262A"/>
          <w:sz w:val="24"/>
          <w:szCs w:val="24"/>
          <w:lang w:eastAsia="en-AU"/>
        </w:rPr>
        <w:drawing>
          <wp:inline distT="0" distB="0" distL="0" distR="0" wp14:anchorId="1085D0E7" wp14:editId="78ABF745">
            <wp:extent cx="5058481" cy="3115110"/>
            <wp:effectExtent l="0" t="0" r="8890" b="9525"/>
            <wp:docPr id="551360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3606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A5E8" w14:textId="0EF5103F" w:rsidR="00125322" w:rsidRPr="00BA0F8B" w:rsidRDefault="00BA0F8B" w:rsidP="001253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62A"/>
          <w:sz w:val="24"/>
          <w:szCs w:val="24"/>
          <w:lang w:eastAsia="en-AU"/>
        </w:rPr>
      </w:pPr>
      <w:r w:rsidRPr="00BA0F8B">
        <w:rPr>
          <w:rFonts w:eastAsia="Times New Roman" w:cstheme="minorHAnsi"/>
          <w:color w:val="22262A"/>
          <w:sz w:val="24"/>
          <w:szCs w:val="24"/>
          <w:lang w:eastAsia="en-AU"/>
        </w:rPr>
        <w:t>Lot 11 DP 7811</w:t>
      </w:r>
    </w:p>
    <w:p w14:paraId="585272F6" w14:textId="77777777" w:rsidR="00BA0F8B" w:rsidRPr="00BA0F8B" w:rsidRDefault="00BA0F8B" w:rsidP="0012532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62A"/>
          <w:sz w:val="24"/>
          <w:szCs w:val="24"/>
          <w:lang w:eastAsia="en-AU"/>
        </w:rPr>
      </w:pPr>
    </w:p>
    <w:p w14:paraId="6207665C" w14:textId="3FA522DE" w:rsidR="00125322" w:rsidRDefault="00125322" w:rsidP="001253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 xml:space="preserve">Hornsby </w:t>
      </w:r>
      <w:r w:rsidR="00F6204E"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Council details</w:t>
      </w:r>
    </w:p>
    <w:p w14:paraId="50EEB049" w14:textId="77777777" w:rsidR="00125322" w:rsidRDefault="00125322" w:rsidP="001253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Heritage Register: (NONE)</w:t>
      </w:r>
    </w:p>
    <w:p w14:paraId="6FEDCAB1" w14:textId="77777777" w:rsidR="00125322" w:rsidRPr="006257B0" w:rsidRDefault="00125322" w:rsidP="0012532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</w:p>
    <w:p w14:paraId="0288196A" w14:textId="540587DB" w:rsidR="0044726C" w:rsidRDefault="00125322" w:rsidP="00125322">
      <w:pPr>
        <w:spacing w:after="0"/>
        <w:rPr>
          <w:rFonts w:cstheme="minorHAnsi"/>
          <w:sz w:val="24"/>
          <w:szCs w:val="24"/>
        </w:rPr>
      </w:pPr>
      <w:r w:rsidRPr="00125322">
        <w:rPr>
          <w:rFonts w:cstheme="minorHAnsi"/>
          <w:sz w:val="24"/>
          <w:szCs w:val="24"/>
        </w:rPr>
        <w:t xml:space="preserve">Both 78 &amp; 80 were designed by James Vicars the architect relative of Robert &amp; Violet Vicars of </w:t>
      </w:r>
      <w:proofErr w:type="spellStart"/>
      <w:r w:rsidRPr="00125322">
        <w:rPr>
          <w:rFonts w:cstheme="minorHAnsi"/>
          <w:i/>
          <w:sz w:val="24"/>
          <w:szCs w:val="24"/>
        </w:rPr>
        <w:t>Yallambee</w:t>
      </w:r>
      <w:proofErr w:type="spellEnd"/>
      <w:r w:rsidRPr="00125322">
        <w:rPr>
          <w:rFonts w:cstheme="minorHAnsi"/>
          <w:i/>
          <w:sz w:val="24"/>
          <w:szCs w:val="24"/>
        </w:rPr>
        <w:t>,</w:t>
      </w:r>
      <w:r w:rsidRPr="00125322">
        <w:rPr>
          <w:rFonts w:cstheme="minorHAnsi"/>
          <w:sz w:val="24"/>
          <w:szCs w:val="24"/>
        </w:rPr>
        <w:t xml:space="preserve"> The Promenade. When built these houses had matching fronts including double front doors centring a full-length front </w:t>
      </w:r>
      <w:proofErr w:type="spellStart"/>
      <w:r w:rsidRPr="00125322">
        <w:rPr>
          <w:rFonts w:cstheme="minorHAnsi"/>
          <w:sz w:val="24"/>
          <w:szCs w:val="24"/>
        </w:rPr>
        <w:t>verandah</w:t>
      </w:r>
      <w:proofErr w:type="spellEnd"/>
      <w:r w:rsidRPr="00125322">
        <w:rPr>
          <w:rFonts w:cstheme="minorHAnsi"/>
          <w:sz w:val="24"/>
          <w:szCs w:val="24"/>
        </w:rPr>
        <w:t xml:space="preserve">. 80 has been altered by having a front room added on the southern side with consequential change to the roof line and gable. The extent to which the houses are stuccoed also differs.  </w:t>
      </w:r>
    </w:p>
    <w:p w14:paraId="0A1F13B3" w14:textId="77777777" w:rsidR="00125322" w:rsidRDefault="00125322" w:rsidP="00125322">
      <w:pPr>
        <w:spacing w:after="0"/>
        <w:rPr>
          <w:rFonts w:cstheme="minorHAnsi"/>
          <w:sz w:val="24"/>
          <w:szCs w:val="24"/>
        </w:rPr>
      </w:pPr>
    </w:p>
    <w:p w14:paraId="3D51914C" w14:textId="7E9D86A0" w:rsidR="00570E2B" w:rsidRPr="00570E2B" w:rsidRDefault="00570E2B" w:rsidP="00125322">
      <w:pPr>
        <w:spacing w:after="0"/>
        <w:rPr>
          <w:rFonts w:cstheme="minorHAnsi"/>
          <w:sz w:val="24"/>
          <w:szCs w:val="24"/>
          <w:highlight w:val="yellow"/>
        </w:rPr>
      </w:pPr>
      <w:r w:rsidRPr="00E247E4">
        <w:rPr>
          <w:rFonts w:cstheme="minorHAnsi"/>
          <w:sz w:val="24"/>
          <w:szCs w:val="24"/>
          <w:highlight w:val="green"/>
        </w:rPr>
        <w:t xml:space="preserve">Sands Directories 1921-1923 Dudley J. Price; </w:t>
      </w:r>
      <w:r w:rsidRPr="00570E2B">
        <w:rPr>
          <w:rFonts w:cstheme="minorHAnsi"/>
          <w:sz w:val="24"/>
          <w:szCs w:val="24"/>
          <w:highlight w:val="yellow"/>
        </w:rPr>
        <w:t>1925-1932/33 Arthur W. Munro “Argyle”</w:t>
      </w:r>
    </w:p>
    <w:p w14:paraId="248E0CD9" w14:textId="754D686C" w:rsidR="00570E2B" w:rsidRDefault="00570E2B" w:rsidP="00125322">
      <w:pPr>
        <w:spacing w:after="0"/>
        <w:rPr>
          <w:rFonts w:cstheme="minorHAnsi"/>
          <w:sz w:val="24"/>
          <w:szCs w:val="24"/>
        </w:rPr>
      </w:pPr>
      <w:r w:rsidRPr="00570E2B">
        <w:rPr>
          <w:rFonts w:cstheme="minorHAnsi"/>
          <w:sz w:val="24"/>
          <w:szCs w:val="24"/>
          <w:highlight w:val="yellow"/>
        </w:rPr>
        <w:t>Electoral Roll 1933: Arthur Munro No. 84</w:t>
      </w:r>
    </w:p>
    <w:p w14:paraId="25823250" w14:textId="77777777" w:rsidR="00482993" w:rsidRDefault="00482993" w:rsidP="00125322">
      <w:pPr>
        <w:spacing w:after="0"/>
        <w:rPr>
          <w:rFonts w:cstheme="minorHAnsi"/>
          <w:sz w:val="24"/>
          <w:szCs w:val="24"/>
        </w:rPr>
      </w:pPr>
    </w:p>
    <w:p w14:paraId="321B554D" w14:textId="533BA90D" w:rsidR="00482993" w:rsidRPr="00482993" w:rsidRDefault="00482993" w:rsidP="00125322">
      <w:pPr>
        <w:spacing w:after="0"/>
        <w:rPr>
          <w:rFonts w:cstheme="minorHAnsi"/>
          <w:sz w:val="24"/>
          <w:szCs w:val="24"/>
          <w:highlight w:val="yellow"/>
        </w:rPr>
      </w:pPr>
      <w:r w:rsidRPr="00482993">
        <w:rPr>
          <w:rFonts w:cstheme="minorHAnsi"/>
          <w:sz w:val="24"/>
          <w:szCs w:val="24"/>
          <w:highlight w:val="yellow"/>
        </w:rPr>
        <w:t>Sands Directories 1926-1932/3 David Shanks, builder, “Pentlands”</w:t>
      </w:r>
    </w:p>
    <w:p w14:paraId="41CB0C17" w14:textId="77777777" w:rsidR="00482993" w:rsidRDefault="00482993" w:rsidP="00482993">
      <w:pPr>
        <w:spacing w:after="0"/>
        <w:rPr>
          <w:rFonts w:cstheme="minorHAnsi"/>
          <w:sz w:val="24"/>
          <w:szCs w:val="24"/>
        </w:rPr>
      </w:pPr>
      <w:r w:rsidRPr="00482993">
        <w:rPr>
          <w:rFonts w:cstheme="minorHAnsi"/>
          <w:sz w:val="24"/>
          <w:szCs w:val="24"/>
          <w:highlight w:val="yellow"/>
        </w:rPr>
        <w:t>Electoral Roll 1933: David Shanks No. 76</w:t>
      </w:r>
    </w:p>
    <w:p w14:paraId="21DC8B27" w14:textId="77777777" w:rsidR="00482993" w:rsidRDefault="00482993" w:rsidP="00125322">
      <w:pPr>
        <w:spacing w:after="0"/>
        <w:rPr>
          <w:rFonts w:cstheme="minorHAnsi"/>
          <w:sz w:val="24"/>
          <w:szCs w:val="24"/>
        </w:rPr>
      </w:pPr>
    </w:p>
    <w:p w14:paraId="6F0B3EF6" w14:textId="7615A5D5" w:rsidR="00482993" w:rsidRDefault="00482993" w:rsidP="001253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Sands Directories </w:t>
      </w:r>
    </w:p>
    <w:p w14:paraId="661A878D" w14:textId="7D408360" w:rsidR="00125322" w:rsidRDefault="00125322" w:rsidP="00125322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1927 David Shanks, builder, was living at “Pentlands,” The Crescent (then named Cheltenham-crescent), Cheltenham</w:t>
      </w:r>
    </w:p>
    <w:p w14:paraId="38B9B288" w14:textId="77777777" w:rsidR="00125322" w:rsidRDefault="00125322" w:rsidP="00125322">
      <w:pPr>
        <w:spacing w:after="0"/>
        <w:rPr>
          <w:sz w:val="24"/>
          <w:szCs w:val="24"/>
        </w:rPr>
      </w:pPr>
    </w:p>
    <w:p w14:paraId="68C73EBC" w14:textId="1FECA1BD" w:rsidR="00125322" w:rsidRDefault="00125322" w:rsidP="00125322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1932 the home was occupied by </w:t>
      </w:r>
      <w:r>
        <w:rPr>
          <w:rFonts w:cstheme="minorHAnsi"/>
          <w:sz w:val="24"/>
          <w:szCs w:val="24"/>
        </w:rPr>
        <w:t>David Harper Shanks (carpenter), Mary Ann Scott Harper and David Harper Shanks [junior], carpenter</w:t>
      </w:r>
      <w:r w:rsidR="00C72F34">
        <w:rPr>
          <w:rFonts w:cstheme="minorHAnsi"/>
          <w:sz w:val="24"/>
          <w:szCs w:val="24"/>
        </w:rPr>
        <w:t>.</w:t>
      </w:r>
    </w:p>
    <w:p w14:paraId="0954D250" w14:textId="77777777" w:rsidR="00125322" w:rsidRDefault="00125322" w:rsidP="00125322">
      <w:pPr>
        <w:spacing w:after="0"/>
        <w:rPr>
          <w:rFonts w:cstheme="minorHAnsi"/>
          <w:sz w:val="24"/>
          <w:szCs w:val="24"/>
        </w:rPr>
      </w:pPr>
    </w:p>
    <w:p w14:paraId="7AC669D7" w14:textId="64B1B70A" w:rsidR="00125322" w:rsidRDefault="00125322" w:rsidP="001253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1933 Arthur Robert Munro (brass-founder) and wife Harriet Maude Munro occupied 80 Cheltenham-crescent, Cheltenham.</w:t>
      </w:r>
    </w:p>
    <w:p w14:paraId="3D245A15" w14:textId="26DEA485" w:rsidR="00125322" w:rsidRDefault="00125322" w:rsidP="00125322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1936 Harriet Maude Munro of this address died</w:t>
      </w:r>
      <w:r w:rsidR="00997894">
        <w:rPr>
          <w:sz w:val="24"/>
          <w:szCs w:val="24"/>
        </w:rPr>
        <w:t>.</w:t>
      </w:r>
    </w:p>
    <w:p w14:paraId="13603E46" w14:textId="77777777" w:rsidR="00997894" w:rsidRDefault="00997894" w:rsidP="00125322">
      <w:pPr>
        <w:spacing w:after="0"/>
        <w:rPr>
          <w:sz w:val="24"/>
          <w:szCs w:val="24"/>
        </w:rPr>
      </w:pPr>
    </w:p>
    <w:p w14:paraId="6E234522" w14:textId="68708110" w:rsidR="00997894" w:rsidRDefault="00997894" w:rsidP="00125322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1937 occupants were Arthur Robert Munro (brass-founder)</w:t>
      </w:r>
      <w:r w:rsidR="000636B3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Harold William Leslie Pryor (bootmaker)</w:t>
      </w:r>
    </w:p>
    <w:p w14:paraId="212E69E0" w14:textId="77777777" w:rsidR="00997894" w:rsidRDefault="00997894" w:rsidP="00125322">
      <w:pPr>
        <w:spacing w:after="0"/>
        <w:rPr>
          <w:sz w:val="24"/>
          <w:szCs w:val="24"/>
        </w:rPr>
      </w:pPr>
    </w:p>
    <w:p w14:paraId="04DC1731" w14:textId="736D1F3C" w:rsidR="004B0351" w:rsidRDefault="004B0351" w:rsidP="00125322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1938 Arthur Robert Munro married Amy Florence Garrad, at Milton.</w:t>
      </w:r>
    </w:p>
    <w:p w14:paraId="071AB114" w14:textId="77777777" w:rsidR="004B0351" w:rsidRDefault="004B0351" w:rsidP="00125322">
      <w:pPr>
        <w:spacing w:after="0"/>
        <w:rPr>
          <w:sz w:val="24"/>
          <w:szCs w:val="24"/>
        </w:rPr>
      </w:pPr>
    </w:p>
    <w:p w14:paraId="03038B1C" w14:textId="2DA67A07" w:rsidR="00997894" w:rsidRDefault="00997894" w:rsidP="00125322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1943 </w:t>
      </w:r>
      <w:r>
        <w:rPr>
          <w:rFonts w:cstheme="minorHAnsi"/>
          <w:sz w:val="24"/>
          <w:szCs w:val="24"/>
        </w:rPr>
        <w:t>Arthur Robert Munro (brass-founder), Amy Florence Munro and Ronald Arthur Ernest Munro (brass-founder) were in residence.</w:t>
      </w:r>
    </w:p>
    <w:p w14:paraId="00E5F9D2" w14:textId="77777777" w:rsidR="00403487" w:rsidRDefault="00403487" w:rsidP="00125322">
      <w:pPr>
        <w:spacing w:after="0"/>
        <w:rPr>
          <w:rFonts w:cstheme="minorHAnsi"/>
          <w:sz w:val="24"/>
          <w:szCs w:val="24"/>
        </w:rPr>
      </w:pPr>
    </w:p>
    <w:p w14:paraId="43BDC8AA" w14:textId="64C9D330" w:rsidR="00997894" w:rsidRDefault="00997894" w:rsidP="0012532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Arthur Robert Munro died in 1951 at his residence, 80 The Crescent, Cheltenham, aged 66 years.</w:t>
      </w:r>
    </w:p>
    <w:p w14:paraId="2A5F5467" w14:textId="77777777" w:rsidR="000636B3" w:rsidRDefault="000636B3" w:rsidP="00125322">
      <w:pPr>
        <w:spacing w:after="0"/>
        <w:rPr>
          <w:rFonts w:cstheme="minorHAnsi"/>
          <w:sz w:val="24"/>
          <w:szCs w:val="24"/>
        </w:rPr>
      </w:pPr>
    </w:p>
    <w:p w14:paraId="5C8E6638" w14:textId="1B896DC5" w:rsidR="000636B3" w:rsidRPr="000636B3" w:rsidRDefault="000636B3" w:rsidP="000636B3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  <w:r w:rsidRPr="00413A72">
        <w:rPr>
          <w:sz w:val="24"/>
          <w:szCs w:val="24"/>
        </w:rPr>
        <w:t xml:space="preserve"> </w:t>
      </w:r>
    </w:p>
    <w:p w14:paraId="5DF46B20" w14:textId="77777777" w:rsidR="000636B3" w:rsidRDefault="000636B3" w:rsidP="000636B3">
      <w:pPr>
        <w:spacing w:after="0"/>
        <w:rPr>
          <w:sz w:val="24"/>
          <w:szCs w:val="24"/>
        </w:rPr>
      </w:pPr>
    </w:p>
    <w:p w14:paraId="04BEA357" w14:textId="77777777" w:rsidR="000636B3" w:rsidRDefault="000636B3" w:rsidP="000636B3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208CE59F" w14:textId="77777777" w:rsidR="000636B3" w:rsidRDefault="000636B3" w:rsidP="000636B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6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851D442" w14:textId="77777777" w:rsidR="000636B3" w:rsidRDefault="000636B3" w:rsidP="000636B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7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5648DD77" w14:textId="77777777" w:rsidR="000636B3" w:rsidRDefault="000636B3" w:rsidP="000636B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8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4464F0E0" w14:textId="77777777" w:rsidR="000636B3" w:rsidRPr="00EF10DB" w:rsidRDefault="000636B3" w:rsidP="000636B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9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6F79A8A0" w14:textId="77777777" w:rsidR="000636B3" w:rsidRPr="00EF10DB" w:rsidRDefault="000636B3" w:rsidP="000636B3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0" w:history="1">
        <w:r>
          <w:rPr>
            <w:rStyle w:val="Hyperlink"/>
          </w:rPr>
          <w:t>Heritage | Hornsby Shire Council (nsw.gov.au)</w:t>
        </w:r>
      </w:hyperlink>
    </w:p>
    <w:p w14:paraId="2946E781" w14:textId="77777777" w:rsidR="000636B3" w:rsidRDefault="000636B3" w:rsidP="000636B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202C1090" w14:textId="77777777" w:rsidR="000636B3" w:rsidRDefault="000636B3" w:rsidP="000636B3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5842FD7" w14:textId="77777777" w:rsidR="000636B3" w:rsidRPr="00F969B6" w:rsidRDefault="000636B3" w:rsidP="000636B3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1" w:history="1">
        <w:r>
          <w:rPr>
            <w:rStyle w:val="Hyperlink"/>
          </w:rPr>
          <w:t>Home | Australian War Memorial (awm.gov.au)</w:t>
        </w:r>
      </w:hyperlink>
    </w:p>
    <w:p w14:paraId="56DEC607" w14:textId="77777777" w:rsidR="00F969B6" w:rsidRPr="00D27739" w:rsidRDefault="00F969B6" w:rsidP="00F969B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2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6CA5FEF4" w14:textId="77777777" w:rsidR="00F969B6" w:rsidRPr="005456A1" w:rsidRDefault="00F969B6" w:rsidP="00F969B6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0"/>
    <w:bookmarkEnd w:id="3"/>
    <w:bookmarkEnd w:id="4"/>
    <w:p w14:paraId="76DCC7FE" w14:textId="77777777" w:rsidR="000636B3" w:rsidRPr="00125322" w:rsidRDefault="000636B3" w:rsidP="00125322">
      <w:pPr>
        <w:spacing w:after="0"/>
        <w:rPr>
          <w:sz w:val="24"/>
          <w:szCs w:val="24"/>
        </w:rPr>
      </w:pPr>
    </w:p>
    <w:sectPr w:rsidR="000636B3" w:rsidRPr="00125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113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98"/>
    <w:rsid w:val="000636B3"/>
    <w:rsid w:val="00125322"/>
    <w:rsid w:val="00196C5F"/>
    <w:rsid w:val="00403487"/>
    <w:rsid w:val="00434E98"/>
    <w:rsid w:val="0044726C"/>
    <w:rsid w:val="00482993"/>
    <w:rsid w:val="004B0351"/>
    <w:rsid w:val="00570E2B"/>
    <w:rsid w:val="008074AF"/>
    <w:rsid w:val="00997894"/>
    <w:rsid w:val="00AC6805"/>
    <w:rsid w:val="00BA0F8B"/>
    <w:rsid w:val="00C72F34"/>
    <w:rsid w:val="00E247E4"/>
    <w:rsid w:val="00F6204E"/>
    <w:rsid w:val="00F9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B536"/>
  <w15:chartTrackingRefBased/>
  <w15:docId w15:val="{4B05267F-8103-426B-BCF8-9FAC1793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2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63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.a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ove.nla.gov.au/search/advanced/category/newspapers" TargetMode="External"/><Relationship Id="rId12" Type="http://schemas.openxmlformats.org/officeDocument/2006/relationships/hyperlink" Target="https://bchg.org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chives.cityofsydney.nsw.gov.au/nodes/view/495003" TargetMode="External"/><Relationship Id="rId11" Type="http://schemas.openxmlformats.org/officeDocument/2006/relationships/hyperlink" Target="https://www.awm.gov.a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hornsby.nsw.gov.au/property/build/herit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w.gov.au/family-and-relationships/family-history-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11</cp:revision>
  <dcterms:created xsi:type="dcterms:W3CDTF">2023-09-02T09:34:00Z</dcterms:created>
  <dcterms:modified xsi:type="dcterms:W3CDTF">2023-10-18T13:11:00Z</dcterms:modified>
</cp:coreProperties>
</file>