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50EF3" w14:textId="284114F5" w:rsidR="007879C3" w:rsidRPr="007879C3" w:rsidRDefault="007879C3" w:rsidP="00BC00F1">
      <w:pPr>
        <w:spacing w:after="0"/>
        <w:rPr>
          <w:rFonts w:cs="Arial"/>
          <w:b/>
          <w:bCs/>
          <w:sz w:val="28"/>
          <w:szCs w:val="28"/>
          <w:u w:val="single"/>
        </w:rPr>
      </w:pPr>
      <w:r w:rsidRPr="007879C3">
        <w:rPr>
          <w:rFonts w:cs="Arial"/>
          <w:b/>
          <w:bCs/>
          <w:sz w:val="28"/>
          <w:szCs w:val="28"/>
          <w:u w:val="single"/>
        </w:rPr>
        <w:t>Beecroft Nurseries 1928+</w:t>
      </w:r>
    </w:p>
    <w:p w14:paraId="681B0EC8" w14:textId="77777777" w:rsidR="007879C3" w:rsidRPr="007879C3" w:rsidRDefault="007879C3" w:rsidP="00BC00F1">
      <w:pPr>
        <w:spacing w:after="0"/>
        <w:rPr>
          <w:rFonts w:cs="Arial"/>
          <w:sz w:val="24"/>
          <w:szCs w:val="24"/>
        </w:rPr>
      </w:pPr>
    </w:p>
    <w:p w14:paraId="66C28D09" w14:textId="2CEE490C" w:rsidR="00BC00F1" w:rsidRPr="00D6124F" w:rsidRDefault="00BC00F1" w:rsidP="00BC00F1">
      <w:pPr>
        <w:spacing w:after="0"/>
        <w:rPr>
          <w:rFonts w:cs="Arial"/>
          <w:b/>
          <w:bCs/>
          <w:sz w:val="24"/>
          <w:szCs w:val="24"/>
        </w:rPr>
      </w:pPr>
      <w:r w:rsidRPr="00D6124F">
        <w:rPr>
          <w:rFonts w:cs="Arial"/>
          <w:b/>
          <w:bCs/>
          <w:sz w:val="24"/>
          <w:szCs w:val="24"/>
        </w:rPr>
        <w:t>The Daily Telegraph, Sat 4 Feb 1928</w:t>
      </w:r>
    </w:p>
    <w:p w14:paraId="50A98403" w14:textId="77777777" w:rsidR="00BC00F1" w:rsidRPr="00D6124F" w:rsidRDefault="00BC00F1" w:rsidP="00BC00F1">
      <w:pPr>
        <w:spacing w:after="0"/>
        <w:rPr>
          <w:rFonts w:cs="Arial"/>
          <w:sz w:val="24"/>
          <w:szCs w:val="24"/>
        </w:rPr>
      </w:pPr>
      <w:r w:rsidRPr="00D6124F">
        <w:rPr>
          <w:rFonts w:cs="Arial"/>
          <w:sz w:val="24"/>
          <w:szCs w:val="24"/>
        </w:rPr>
        <w:t>INDOOR AUCTIONS NEXT WEEK</w:t>
      </w:r>
    </w:p>
    <w:p w14:paraId="123A3698" w14:textId="77777777" w:rsidR="00BC00F1" w:rsidRPr="00D6124F" w:rsidRDefault="00BC00F1" w:rsidP="00BC00F1">
      <w:pPr>
        <w:spacing w:after="0"/>
        <w:rPr>
          <w:rFonts w:cs="Arial"/>
          <w:sz w:val="24"/>
          <w:szCs w:val="24"/>
        </w:rPr>
      </w:pPr>
      <w:r w:rsidRPr="00D6124F">
        <w:rPr>
          <w:rFonts w:cs="Arial"/>
          <w:sz w:val="24"/>
          <w:szCs w:val="24"/>
        </w:rPr>
        <w:t>Beecroft, Reynold’s Nursery, Murray Farm Rd.</w:t>
      </w:r>
    </w:p>
    <w:p w14:paraId="5E4D0DFA" w14:textId="77777777" w:rsidR="00BC00F1" w:rsidRDefault="00BC00F1" w:rsidP="00BC00F1">
      <w:pPr>
        <w:tabs>
          <w:tab w:val="left" w:pos="975"/>
        </w:tabs>
        <w:spacing w:after="0"/>
        <w:rPr>
          <w:rFonts w:cs="Arial"/>
          <w:sz w:val="24"/>
          <w:szCs w:val="24"/>
        </w:rPr>
      </w:pPr>
    </w:p>
    <w:p w14:paraId="4D1E28D4" w14:textId="77777777" w:rsidR="00BC00F1" w:rsidRPr="00D6124F" w:rsidRDefault="00BC00F1" w:rsidP="00BC00F1">
      <w:pPr>
        <w:spacing w:after="0"/>
        <w:rPr>
          <w:rFonts w:cs="Arial"/>
          <w:b/>
          <w:bCs/>
          <w:sz w:val="24"/>
          <w:szCs w:val="24"/>
        </w:rPr>
      </w:pPr>
      <w:r w:rsidRPr="00D6124F">
        <w:rPr>
          <w:rFonts w:cs="Arial"/>
          <w:b/>
          <w:bCs/>
          <w:sz w:val="24"/>
          <w:szCs w:val="24"/>
        </w:rPr>
        <w:t>The Sydney Morning Herald, Sat 21 Dec 1929</w:t>
      </w:r>
    </w:p>
    <w:p w14:paraId="19113445" w14:textId="77777777" w:rsidR="00BC00F1" w:rsidRPr="00D6124F" w:rsidRDefault="00BC00F1" w:rsidP="00BC00F1">
      <w:pPr>
        <w:spacing w:after="0"/>
        <w:rPr>
          <w:rFonts w:cs="Arial"/>
          <w:sz w:val="24"/>
          <w:szCs w:val="24"/>
        </w:rPr>
      </w:pPr>
      <w:r w:rsidRPr="00D6124F">
        <w:rPr>
          <w:rFonts w:cs="Arial"/>
          <w:sz w:val="24"/>
          <w:szCs w:val="24"/>
        </w:rPr>
        <w:t>Advertising</w:t>
      </w:r>
    </w:p>
    <w:p w14:paraId="440EFA15" w14:textId="77777777" w:rsidR="00BC00F1" w:rsidRPr="00D6124F" w:rsidRDefault="00BC00F1" w:rsidP="00BC00F1">
      <w:pPr>
        <w:spacing w:after="0"/>
        <w:rPr>
          <w:rFonts w:cs="Arial"/>
          <w:sz w:val="24"/>
          <w:szCs w:val="24"/>
        </w:rPr>
      </w:pPr>
      <w:r w:rsidRPr="00D6124F">
        <w:rPr>
          <w:rFonts w:cs="Arial"/>
          <w:sz w:val="24"/>
          <w:szCs w:val="24"/>
        </w:rPr>
        <w:t>FOR SALE, good Xmas Bush.  N. Bellamy, Copeland-rd., Beecroft.</w:t>
      </w:r>
    </w:p>
    <w:p w14:paraId="0D9CC841" w14:textId="77777777" w:rsidR="00BC00F1" w:rsidRPr="00D6124F" w:rsidRDefault="00BC00F1" w:rsidP="00BC00F1">
      <w:pPr>
        <w:tabs>
          <w:tab w:val="left" w:pos="975"/>
        </w:tabs>
        <w:spacing w:after="0"/>
        <w:rPr>
          <w:rFonts w:cs="Arial"/>
          <w:sz w:val="24"/>
          <w:szCs w:val="24"/>
        </w:rPr>
      </w:pPr>
    </w:p>
    <w:p w14:paraId="52BB2A2C" w14:textId="77777777" w:rsidR="00BC00F1" w:rsidRPr="00D6124F" w:rsidRDefault="00BC00F1" w:rsidP="00BC00F1">
      <w:pPr>
        <w:spacing w:after="0"/>
        <w:rPr>
          <w:rFonts w:cs="Arial"/>
          <w:b/>
          <w:bCs/>
          <w:sz w:val="24"/>
          <w:szCs w:val="24"/>
        </w:rPr>
      </w:pPr>
      <w:r w:rsidRPr="00D6124F">
        <w:rPr>
          <w:rFonts w:cs="Arial"/>
          <w:b/>
          <w:bCs/>
          <w:sz w:val="24"/>
          <w:szCs w:val="24"/>
        </w:rPr>
        <w:t>The Sydney Morning Herald, Fri 20 Apr 1934</w:t>
      </w:r>
    </w:p>
    <w:p w14:paraId="714DBB8A" w14:textId="77777777" w:rsidR="00BC00F1" w:rsidRPr="00D6124F" w:rsidRDefault="00BC00F1" w:rsidP="00BC00F1">
      <w:pPr>
        <w:spacing w:after="0"/>
        <w:rPr>
          <w:rFonts w:cs="Arial"/>
          <w:sz w:val="24"/>
          <w:szCs w:val="24"/>
        </w:rPr>
      </w:pPr>
      <w:r w:rsidRPr="00D6124F">
        <w:rPr>
          <w:rFonts w:cs="Arial"/>
          <w:sz w:val="24"/>
          <w:szCs w:val="24"/>
        </w:rPr>
        <w:t>Advertising</w:t>
      </w:r>
    </w:p>
    <w:p w14:paraId="4E208A01" w14:textId="77777777" w:rsidR="00BC00F1" w:rsidRPr="00D6124F" w:rsidRDefault="00BC00F1" w:rsidP="00BC00F1">
      <w:pPr>
        <w:spacing w:after="0"/>
        <w:rPr>
          <w:rFonts w:cs="Arial"/>
          <w:sz w:val="24"/>
          <w:szCs w:val="24"/>
        </w:rPr>
      </w:pPr>
      <w:r w:rsidRPr="00D6124F">
        <w:rPr>
          <w:rFonts w:cs="Arial"/>
          <w:sz w:val="24"/>
          <w:szCs w:val="24"/>
        </w:rPr>
        <w:t>Prettiest Garden Plants, variegated African dwarf Chillies, 2/- for 3, 7/- dozen.</w:t>
      </w:r>
    </w:p>
    <w:p w14:paraId="515B1F5B" w14:textId="77777777" w:rsidR="00BC00F1" w:rsidRPr="00D6124F" w:rsidRDefault="00BC00F1" w:rsidP="00BC00F1">
      <w:pPr>
        <w:spacing w:after="0"/>
        <w:rPr>
          <w:rFonts w:cs="Arial"/>
          <w:sz w:val="24"/>
          <w:szCs w:val="24"/>
        </w:rPr>
      </w:pPr>
      <w:r w:rsidRPr="00D6124F">
        <w:rPr>
          <w:rFonts w:cs="Arial"/>
          <w:sz w:val="24"/>
          <w:szCs w:val="24"/>
        </w:rPr>
        <w:t>Edmondson, Railway Cottage, Beecroft.</w:t>
      </w:r>
    </w:p>
    <w:p w14:paraId="2FCEBB7A" w14:textId="77777777" w:rsidR="00BC00F1" w:rsidRPr="00D6124F" w:rsidRDefault="00BC00F1" w:rsidP="00BC00F1">
      <w:pPr>
        <w:tabs>
          <w:tab w:val="left" w:pos="975"/>
        </w:tabs>
        <w:spacing w:after="0"/>
        <w:rPr>
          <w:rFonts w:cs="Arial"/>
          <w:sz w:val="24"/>
          <w:szCs w:val="24"/>
        </w:rPr>
      </w:pPr>
    </w:p>
    <w:p w14:paraId="28FB13DC" w14:textId="77777777" w:rsidR="00BC00F1" w:rsidRPr="00D6124F" w:rsidRDefault="00BC00F1" w:rsidP="00BC00F1">
      <w:pPr>
        <w:spacing w:after="0"/>
        <w:rPr>
          <w:rFonts w:cs="Arial"/>
          <w:b/>
          <w:bCs/>
          <w:sz w:val="24"/>
          <w:szCs w:val="24"/>
        </w:rPr>
      </w:pPr>
      <w:r w:rsidRPr="00D6124F">
        <w:rPr>
          <w:rFonts w:cs="Arial"/>
          <w:b/>
          <w:bCs/>
          <w:sz w:val="24"/>
          <w:szCs w:val="24"/>
        </w:rPr>
        <w:t>The Sydney Morning Herald, Sat 14 Mar 1936</w:t>
      </w:r>
    </w:p>
    <w:p w14:paraId="43359EE9" w14:textId="77777777" w:rsidR="00BC00F1" w:rsidRPr="00D6124F" w:rsidRDefault="00BC00F1" w:rsidP="00BC00F1">
      <w:pPr>
        <w:spacing w:after="0"/>
        <w:rPr>
          <w:rFonts w:cs="Arial"/>
          <w:sz w:val="24"/>
          <w:szCs w:val="24"/>
        </w:rPr>
      </w:pPr>
      <w:r w:rsidRPr="00D6124F">
        <w:rPr>
          <w:rFonts w:cs="Arial"/>
          <w:sz w:val="24"/>
          <w:szCs w:val="24"/>
        </w:rPr>
        <w:t>Advertising</w:t>
      </w:r>
    </w:p>
    <w:p w14:paraId="7B1E2F20" w14:textId="3D04CAA9" w:rsidR="00BC00F1" w:rsidRPr="00D6124F" w:rsidRDefault="00BC00F1" w:rsidP="00BC00F1">
      <w:pPr>
        <w:spacing w:after="0"/>
        <w:rPr>
          <w:rFonts w:cs="Arial"/>
          <w:sz w:val="24"/>
          <w:szCs w:val="24"/>
        </w:rPr>
      </w:pPr>
      <w:r w:rsidRPr="00D6124F">
        <w:rPr>
          <w:rFonts w:cs="Arial"/>
          <w:sz w:val="24"/>
          <w:szCs w:val="24"/>
        </w:rPr>
        <w:t>BACKHOUSE’</w:t>
      </w:r>
      <w:r w:rsidR="00E31D6D">
        <w:rPr>
          <w:rFonts w:cs="Arial"/>
          <w:sz w:val="24"/>
          <w:szCs w:val="24"/>
        </w:rPr>
        <w:t>S</w:t>
      </w:r>
      <w:r w:rsidRPr="00D6124F">
        <w:rPr>
          <w:rFonts w:cs="Arial"/>
          <w:sz w:val="24"/>
          <w:szCs w:val="24"/>
        </w:rPr>
        <w:t xml:space="preserve"> Prize Hybrid Gerberas, over 100 shades of these beautiful Hybrids are ready for sale now.  Won every first prize awarded R.A.S. Show since 1926.  Flowering plants of Darkest Red, Golden Brick, Orange, Golden Yellow, Cyclamen, Burnt Red, Pastel Pinks, Vivid Scarlets, Rayed Orange, Purest White, 12/- dozen.  Seedlings ready to flower, in new and rare shades, 5/- dozen; seed 1/6 50, 2/6 100.</w:t>
      </w:r>
    </w:p>
    <w:p w14:paraId="5002E0B3" w14:textId="77777777" w:rsidR="00BC00F1" w:rsidRPr="00D6124F" w:rsidRDefault="00BC00F1" w:rsidP="00BC00F1">
      <w:pPr>
        <w:spacing w:after="0"/>
        <w:rPr>
          <w:rFonts w:cs="Arial"/>
          <w:sz w:val="24"/>
          <w:szCs w:val="24"/>
        </w:rPr>
      </w:pPr>
      <w:r w:rsidRPr="00D6124F">
        <w:rPr>
          <w:rFonts w:cs="Arial"/>
          <w:sz w:val="24"/>
          <w:szCs w:val="24"/>
        </w:rPr>
        <w:t>JOHN BACKHOUSE for Orchards and Rare Plants, Beecroft-road, Beecroft.</w:t>
      </w:r>
    </w:p>
    <w:p w14:paraId="19731975" w14:textId="77777777" w:rsidR="00BC00F1" w:rsidRPr="00D6124F" w:rsidRDefault="00BC00F1" w:rsidP="00BC00F1">
      <w:pPr>
        <w:tabs>
          <w:tab w:val="left" w:pos="975"/>
        </w:tabs>
        <w:spacing w:after="0"/>
        <w:rPr>
          <w:rFonts w:cs="Arial"/>
          <w:sz w:val="24"/>
          <w:szCs w:val="24"/>
        </w:rPr>
      </w:pPr>
    </w:p>
    <w:p w14:paraId="6FA45C97" w14:textId="77777777" w:rsidR="00BC00F1" w:rsidRPr="00D6124F" w:rsidRDefault="00BC00F1" w:rsidP="00BC00F1">
      <w:pPr>
        <w:spacing w:after="0"/>
        <w:rPr>
          <w:rFonts w:cs="Arial"/>
          <w:b/>
          <w:bCs/>
          <w:sz w:val="24"/>
          <w:szCs w:val="24"/>
        </w:rPr>
      </w:pPr>
      <w:r w:rsidRPr="00D6124F">
        <w:rPr>
          <w:rFonts w:cs="Arial"/>
          <w:b/>
          <w:bCs/>
          <w:sz w:val="24"/>
          <w:szCs w:val="24"/>
        </w:rPr>
        <w:t>The Farmer and Settler, Fri 9 Oct 1953</w:t>
      </w:r>
    </w:p>
    <w:p w14:paraId="0F810AD0" w14:textId="77777777" w:rsidR="00BC00F1" w:rsidRPr="00D6124F" w:rsidRDefault="00BC00F1" w:rsidP="00BC00F1">
      <w:pPr>
        <w:spacing w:after="0"/>
        <w:rPr>
          <w:rFonts w:cs="Arial"/>
          <w:sz w:val="24"/>
          <w:szCs w:val="24"/>
        </w:rPr>
      </w:pPr>
      <w:r w:rsidRPr="00D6124F">
        <w:rPr>
          <w:rFonts w:cs="Arial"/>
          <w:sz w:val="24"/>
          <w:szCs w:val="24"/>
        </w:rPr>
        <w:t>Advertising</w:t>
      </w:r>
    </w:p>
    <w:p w14:paraId="64888E13" w14:textId="77777777" w:rsidR="00BC00F1" w:rsidRPr="00D6124F" w:rsidRDefault="00BC00F1" w:rsidP="00BC00F1">
      <w:pPr>
        <w:spacing w:after="0"/>
        <w:rPr>
          <w:rFonts w:cs="Arial"/>
          <w:sz w:val="24"/>
          <w:szCs w:val="24"/>
        </w:rPr>
      </w:pPr>
      <w:r w:rsidRPr="00D6124F">
        <w:rPr>
          <w:rFonts w:cs="Arial"/>
          <w:sz w:val="24"/>
          <w:szCs w:val="24"/>
        </w:rPr>
        <w:t>DAHLIAS</w:t>
      </w:r>
    </w:p>
    <w:p w14:paraId="65BF57CD" w14:textId="77777777" w:rsidR="00BC00F1" w:rsidRPr="00D6124F" w:rsidRDefault="00BC00F1" w:rsidP="00BC00F1">
      <w:pPr>
        <w:spacing w:after="0"/>
        <w:rPr>
          <w:rFonts w:cs="Arial"/>
          <w:sz w:val="24"/>
          <w:szCs w:val="24"/>
        </w:rPr>
      </w:pPr>
      <w:r w:rsidRPr="00D6124F">
        <w:rPr>
          <w:rFonts w:cs="Arial"/>
          <w:sz w:val="24"/>
          <w:szCs w:val="24"/>
        </w:rPr>
        <w:t>Ready now.  All good named varieties.  Our selection, 35/- doz.</w:t>
      </w:r>
    </w:p>
    <w:p w14:paraId="789838B3" w14:textId="77777777" w:rsidR="00BC00F1" w:rsidRPr="00D6124F" w:rsidRDefault="00BC00F1" w:rsidP="00BC00F1">
      <w:pPr>
        <w:spacing w:after="0"/>
        <w:rPr>
          <w:rFonts w:cs="Arial"/>
          <w:sz w:val="24"/>
          <w:szCs w:val="24"/>
        </w:rPr>
      </w:pPr>
      <w:r w:rsidRPr="00D6124F">
        <w:rPr>
          <w:rFonts w:cs="Arial"/>
          <w:sz w:val="24"/>
          <w:szCs w:val="24"/>
        </w:rPr>
        <w:t>Freight paid.  Add exchange.</w:t>
      </w:r>
    </w:p>
    <w:p w14:paraId="02C41415" w14:textId="77777777" w:rsidR="00BC00F1" w:rsidRPr="00D6124F" w:rsidRDefault="00BC00F1" w:rsidP="00BC00F1">
      <w:pPr>
        <w:spacing w:after="0"/>
        <w:rPr>
          <w:rFonts w:cs="Arial"/>
          <w:sz w:val="24"/>
          <w:szCs w:val="24"/>
        </w:rPr>
      </w:pPr>
      <w:r w:rsidRPr="00D6124F">
        <w:rPr>
          <w:rFonts w:cs="Arial"/>
          <w:sz w:val="24"/>
          <w:szCs w:val="24"/>
        </w:rPr>
        <w:t>E. W. MAHER &amp; SONS, Beecroft.</w:t>
      </w:r>
    </w:p>
    <w:p w14:paraId="35DAF0E3" w14:textId="77777777" w:rsidR="00754ED8" w:rsidRDefault="00754ED8"/>
    <w:sectPr w:rsidR="00754ED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8542" w14:textId="77777777" w:rsidR="0095798B" w:rsidRDefault="0095798B" w:rsidP="00174F4D">
      <w:pPr>
        <w:spacing w:after="0" w:line="240" w:lineRule="auto"/>
      </w:pPr>
      <w:r>
        <w:separator/>
      </w:r>
    </w:p>
  </w:endnote>
  <w:endnote w:type="continuationSeparator" w:id="0">
    <w:p w14:paraId="7CBE24CA" w14:textId="77777777" w:rsidR="0095798B" w:rsidRDefault="0095798B" w:rsidP="0017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949603"/>
      <w:docPartObj>
        <w:docPartGallery w:val="Page Numbers (Bottom of Page)"/>
        <w:docPartUnique/>
      </w:docPartObj>
    </w:sdtPr>
    <w:sdtEndPr>
      <w:rPr>
        <w:noProof/>
      </w:rPr>
    </w:sdtEndPr>
    <w:sdtContent>
      <w:p w14:paraId="546BB7A7" w14:textId="71823CDC" w:rsidR="00174F4D" w:rsidRDefault="00174F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34FFB1" w14:textId="77777777" w:rsidR="00174F4D" w:rsidRDefault="0017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C1E52" w14:textId="77777777" w:rsidR="0095798B" w:rsidRDefault="0095798B" w:rsidP="00174F4D">
      <w:pPr>
        <w:spacing w:after="0" w:line="240" w:lineRule="auto"/>
      </w:pPr>
      <w:r>
        <w:separator/>
      </w:r>
    </w:p>
  </w:footnote>
  <w:footnote w:type="continuationSeparator" w:id="0">
    <w:p w14:paraId="5E02D4A5" w14:textId="77777777" w:rsidR="0095798B" w:rsidRDefault="0095798B" w:rsidP="00174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7C"/>
    <w:rsid w:val="00174F4D"/>
    <w:rsid w:val="00576A7C"/>
    <w:rsid w:val="00754ED8"/>
    <w:rsid w:val="007879C3"/>
    <w:rsid w:val="0095798B"/>
    <w:rsid w:val="00AD6D7C"/>
    <w:rsid w:val="00BC00F1"/>
    <w:rsid w:val="00CA5A41"/>
    <w:rsid w:val="00E31D6D"/>
    <w:rsid w:val="00E45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5110"/>
  <w15:chartTrackingRefBased/>
  <w15:docId w15:val="{272B9F28-4032-4C70-AFF3-695EA2E4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F4D"/>
  </w:style>
  <w:style w:type="paragraph" w:styleId="Footer">
    <w:name w:val="footer"/>
    <w:basedOn w:val="Normal"/>
    <w:link w:val="FooterChar"/>
    <w:uiPriority w:val="99"/>
    <w:unhideWhenUsed/>
    <w:rsid w:val="00174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5</cp:revision>
  <dcterms:created xsi:type="dcterms:W3CDTF">2021-08-27T11:53:00Z</dcterms:created>
  <dcterms:modified xsi:type="dcterms:W3CDTF">2024-05-13T12:52:00Z</dcterms:modified>
</cp:coreProperties>
</file>