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6950" w14:textId="77777777" w:rsidR="00D42AC7" w:rsidRPr="00C67785" w:rsidRDefault="00D42AC7" w:rsidP="00D42AC7">
      <w:pPr>
        <w:pStyle w:val="Heading2"/>
        <w:rPr>
          <w:b/>
          <w:bCs/>
        </w:rPr>
      </w:pPr>
      <w:bookmarkStart w:id="0" w:name="_Toc47385110"/>
      <w:r w:rsidRPr="00C67785">
        <w:rPr>
          <w:b/>
          <w:bCs/>
        </w:rPr>
        <w:t>HULLS, J. L.</w:t>
      </w:r>
      <w:r>
        <w:rPr>
          <w:b/>
          <w:bCs/>
        </w:rPr>
        <w:t xml:space="preserve"> (John Linnett)</w:t>
      </w:r>
      <w:bookmarkEnd w:id="0"/>
    </w:p>
    <w:p w14:paraId="7007051D" w14:textId="77777777" w:rsidR="00D42AC7" w:rsidRPr="00785560" w:rsidRDefault="00D42AC7" w:rsidP="00D42AC7">
      <w:pPr>
        <w:spacing w:after="0"/>
        <w:rPr>
          <w:rFonts w:ascii="Calibri" w:hAnsi="Calibri" w:cs="Calibri"/>
        </w:rPr>
      </w:pPr>
    </w:p>
    <w:p w14:paraId="585C2EAE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>Honour Roll: Beecroft Methodist Church</w:t>
      </w:r>
    </w:p>
    <w:p w14:paraId="6377C0DF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</w:p>
    <w:p w14:paraId="042F07ED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Service: </w:t>
      </w:r>
      <w:r w:rsidRPr="00785560">
        <w:rPr>
          <w:rFonts w:ascii="Calibri" w:hAnsi="Calibri" w:cs="Calibri"/>
          <w:sz w:val="24"/>
          <w:szCs w:val="24"/>
        </w:rPr>
        <w:tab/>
      </w:r>
      <w:r w:rsidRPr="00785560">
        <w:rPr>
          <w:rFonts w:ascii="Calibri" w:hAnsi="Calibri" w:cs="Calibri"/>
          <w:sz w:val="24"/>
          <w:szCs w:val="24"/>
        </w:rPr>
        <w:tab/>
        <w:t>Australian Army</w:t>
      </w:r>
    </w:p>
    <w:p w14:paraId="1B4FCB91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Service Number: </w:t>
      </w:r>
      <w:r w:rsidRPr="00785560">
        <w:rPr>
          <w:rFonts w:ascii="Calibri" w:hAnsi="Calibri" w:cs="Calibri"/>
          <w:sz w:val="24"/>
          <w:szCs w:val="24"/>
        </w:rPr>
        <w:tab/>
        <w:t>N176581</w:t>
      </w:r>
    </w:p>
    <w:p w14:paraId="5F41438E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Date of Birth: </w:t>
      </w:r>
      <w:r w:rsidRPr="00785560">
        <w:rPr>
          <w:rFonts w:ascii="Calibri" w:hAnsi="Calibri" w:cs="Calibri"/>
          <w:sz w:val="24"/>
          <w:szCs w:val="24"/>
        </w:rPr>
        <w:tab/>
      </w:r>
      <w:r w:rsidRPr="00785560">
        <w:rPr>
          <w:rFonts w:ascii="Calibri" w:hAnsi="Calibri" w:cs="Calibri"/>
          <w:sz w:val="24"/>
          <w:szCs w:val="24"/>
        </w:rPr>
        <w:tab/>
        <w:t>27 Jan 1907</w:t>
      </w:r>
    </w:p>
    <w:p w14:paraId="65C97C2B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>Place of Birth:</w:t>
      </w:r>
      <w:r w:rsidRPr="00785560">
        <w:rPr>
          <w:rFonts w:ascii="Calibri" w:hAnsi="Calibri" w:cs="Calibri"/>
          <w:sz w:val="24"/>
          <w:szCs w:val="24"/>
        </w:rPr>
        <w:tab/>
      </w:r>
      <w:r w:rsidRPr="00785560">
        <w:rPr>
          <w:rFonts w:ascii="Calibri" w:hAnsi="Calibri" w:cs="Calibri"/>
          <w:sz w:val="24"/>
          <w:szCs w:val="24"/>
        </w:rPr>
        <w:tab/>
        <w:t>Haberfield, NSW</w:t>
      </w:r>
    </w:p>
    <w:p w14:paraId="7DAD78CD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Date of Enlistment: </w:t>
      </w:r>
      <w:r w:rsidRPr="00785560">
        <w:rPr>
          <w:rFonts w:ascii="Calibri" w:hAnsi="Calibri" w:cs="Calibri"/>
          <w:sz w:val="24"/>
          <w:szCs w:val="24"/>
        </w:rPr>
        <w:tab/>
        <w:t>3 Feb 1942</w:t>
      </w:r>
    </w:p>
    <w:p w14:paraId="030041FE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>Locality on Enlistment: Beecroft, NSW</w:t>
      </w:r>
    </w:p>
    <w:p w14:paraId="3BF067F1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Place of Enlistment: </w:t>
      </w:r>
      <w:r w:rsidRPr="00785560">
        <w:rPr>
          <w:rFonts w:ascii="Calibri" w:hAnsi="Calibri" w:cs="Calibri"/>
          <w:sz w:val="24"/>
          <w:szCs w:val="24"/>
        </w:rPr>
        <w:tab/>
        <w:t>Gladesville, NSW</w:t>
      </w:r>
    </w:p>
    <w:p w14:paraId="10D06B03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Next of Kin: </w:t>
      </w:r>
      <w:r w:rsidRPr="00785560">
        <w:rPr>
          <w:rFonts w:ascii="Calibri" w:hAnsi="Calibri" w:cs="Calibri"/>
          <w:sz w:val="24"/>
          <w:szCs w:val="24"/>
        </w:rPr>
        <w:tab/>
      </w:r>
      <w:r w:rsidRPr="00785560">
        <w:rPr>
          <w:rFonts w:ascii="Calibri" w:hAnsi="Calibri" w:cs="Calibri"/>
          <w:sz w:val="24"/>
          <w:szCs w:val="24"/>
        </w:rPr>
        <w:tab/>
        <w:t>Hulls, Sybil</w:t>
      </w:r>
    </w:p>
    <w:p w14:paraId="26A61022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Date of Discharge: </w:t>
      </w:r>
      <w:r w:rsidRPr="00785560">
        <w:rPr>
          <w:rFonts w:ascii="Calibri" w:hAnsi="Calibri" w:cs="Calibri"/>
          <w:sz w:val="24"/>
          <w:szCs w:val="24"/>
        </w:rPr>
        <w:tab/>
        <w:t>24 Oct 1946</w:t>
      </w:r>
    </w:p>
    <w:p w14:paraId="4BC5AB1D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Rank: </w:t>
      </w:r>
      <w:r w:rsidRPr="00785560">
        <w:rPr>
          <w:rFonts w:ascii="Calibri" w:hAnsi="Calibri" w:cs="Calibri"/>
          <w:sz w:val="24"/>
          <w:szCs w:val="24"/>
        </w:rPr>
        <w:tab/>
      </w:r>
      <w:r w:rsidRPr="00785560">
        <w:rPr>
          <w:rFonts w:ascii="Calibri" w:hAnsi="Calibri" w:cs="Calibri"/>
          <w:sz w:val="24"/>
          <w:szCs w:val="24"/>
        </w:rPr>
        <w:tab/>
      </w:r>
      <w:r w:rsidRPr="00785560">
        <w:rPr>
          <w:rFonts w:ascii="Calibri" w:hAnsi="Calibri" w:cs="Calibri"/>
          <w:sz w:val="24"/>
          <w:szCs w:val="24"/>
        </w:rPr>
        <w:tab/>
        <w:t>Warrant Officer Class 2</w:t>
      </w:r>
    </w:p>
    <w:p w14:paraId="79424B4D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Posting at Discharge: </w:t>
      </w:r>
      <w:r w:rsidRPr="00785560">
        <w:rPr>
          <w:rFonts w:ascii="Calibri" w:hAnsi="Calibri" w:cs="Calibri"/>
          <w:sz w:val="24"/>
          <w:szCs w:val="24"/>
        </w:rPr>
        <w:tab/>
        <w:t>115 Australian General Transport Company</w:t>
      </w:r>
    </w:p>
    <w:p w14:paraId="7F4FCC05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Prisoner of War: </w:t>
      </w:r>
      <w:r w:rsidRPr="00785560">
        <w:rPr>
          <w:rFonts w:ascii="Calibri" w:hAnsi="Calibri" w:cs="Calibri"/>
          <w:sz w:val="24"/>
          <w:szCs w:val="24"/>
        </w:rPr>
        <w:tab/>
        <w:t>No</w:t>
      </w:r>
    </w:p>
    <w:p w14:paraId="3352D02E" w14:textId="77777777" w:rsidR="00D42AC7" w:rsidRPr="00785560" w:rsidRDefault="00D42AC7" w:rsidP="00D42AC7">
      <w:pPr>
        <w:spacing w:after="0"/>
        <w:rPr>
          <w:rFonts w:ascii="Calibri" w:hAnsi="Calibri" w:cs="Calibri"/>
          <w:sz w:val="24"/>
          <w:szCs w:val="24"/>
        </w:rPr>
      </w:pPr>
      <w:r w:rsidRPr="00785560">
        <w:rPr>
          <w:rFonts w:ascii="Calibri" w:hAnsi="Calibri" w:cs="Calibri"/>
          <w:sz w:val="24"/>
          <w:szCs w:val="24"/>
        </w:rPr>
        <w:t xml:space="preserve">Honours: </w:t>
      </w:r>
      <w:r w:rsidRPr="00785560">
        <w:rPr>
          <w:rFonts w:ascii="Calibri" w:hAnsi="Calibri" w:cs="Calibri"/>
          <w:sz w:val="24"/>
          <w:szCs w:val="24"/>
        </w:rPr>
        <w:tab/>
      </w:r>
      <w:r w:rsidRPr="00785560">
        <w:rPr>
          <w:rFonts w:ascii="Calibri" w:hAnsi="Calibri" w:cs="Calibri"/>
          <w:sz w:val="24"/>
          <w:szCs w:val="24"/>
        </w:rPr>
        <w:tab/>
        <w:t>None for display</w:t>
      </w:r>
    </w:p>
    <w:p w14:paraId="24166049" w14:textId="77777777" w:rsidR="007F6D7C" w:rsidRPr="00785560" w:rsidRDefault="007F6D7C">
      <w:pPr>
        <w:rPr>
          <w:rFonts w:ascii="Calibri" w:hAnsi="Calibri" w:cs="Calibri"/>
        </w:rPr>
      </w:pPr>
    </w:p>
    <w:sectPr w:rsidR="007F6D7C" w:rsidRPr="00785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6D"/>
    <w:rsid w:val="00785560"/>
    <w:rsid w:val="0078746D"/>
    <w:rsid w:val="007F6D7C"/>
    <w:rsid w:val="00D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158DC-4763-4688-9692-E2CF8DA5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C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4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4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4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4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4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4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4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4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4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7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4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4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4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4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4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4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4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2024-04-25T10:01:00Z</dcterms:created>
  <dcterms:modified xsi:type="dcterms:W3CDTF">2024-04-25T11:44:00Z</dcterms:modified>
</cp:coreProperties>
</file>