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EA9E" w14:textId="77777777" w:rsidR="0053327A" w:rsidRPr="00C67785" w:rsidRDefault="0053327A" w:rsidP="0053327A">
      <w:pPr>
        <w:pStyle w:val="Heading2"/>
        <w:rPr>
          <w:b/>
          <w:bCs/>
        </w:rPr>
      </w:pPr>
      <w:bookmarkStart w:id="0" w:name="_Toc47385142"/>
      <w:r w:rsidRPr="00C67785">
        <w:rPr>
          <w:b/>
          <w:bCs/>
        </w:rPr>
        <w:t>MILLNER, T.</w:t>
      </w:r>
      <w:r>
        <w:rPr>
          <w:b/>
          <w:bCs/>
        </w:rPr>
        <w:t xml:space="preserve"> (Thomas George)</w:t>
      </w:r>
      <w:bookmarkEnd w:id="0"/>
    </w:p>
    <w:p w14:paraId="44087D66" w14:textId="77777777" w:rsidR="0053327A" w:rsidRPr="00120C37" w:rsidRDefault="0053327A" w:rsidP="0053327A">
      <w:pPr>
        <w:spacing w:after="0"/>
        <w:rPr>
          <w:rFonts w:ascii="Calibri" w:hAnsi="Calibri" w:cs="Calibri"/>
        </w:rPr>
      </w:pPr>
    </w:p>
    <w:p w14:paraId="14BF8F45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>Honour Roll: Beecroft Presbyterian Church</w:t>
      </w:r>
    </w:p>
    <w:p w14:paraId="13E7FC0C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</w:p>
    <w:p w14:paraId="45BD11C1" w14:textId="77777777" w:rsidR="0053327A" w:rsidRPr="00120C37" w:rsidRDefault="0053327A" w:rsidP="0053327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20C37">
        <w:rPr>
          <w:rFonts w:ascii="Calibri" w:hAnsi="Calibri" w:cs="Calibri"/>
          <w:b/>
          <w:bCs/>
          <w:sz w:val="24"/>
          <w:szCs w:val="24"/>
        </w:rPr>
        <w:t>Thomas George:</w:t>
      </w:r>
    </w:p>
    <w:p w14:paraId="015EF834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Service: </w:t>
      </w:r>
      <w:r w:rsidRPr="00120C37">
        <w:rPr>
          <w:rFonts w:ascii="Calibri" w:hAnsi="Calibri" w:cs="Calibri"/>
          <w:sz w:val="24"/>
          <w:szCs w:val="24"/>
        </w:rPr>
        <w:tab/>
      </w:r>
      <w:r w:rsidRPr="00120C37">
        <w:rPr>
          <w:rFonts w:ascii="Calibri" w:hAnsi="Calibri" w:cs="Calibri"/>
          <w:sz w:val="24"/>
          <w:szCs w:val="24"/>
        </w:rPr>
        <w:tab/>
        <w:t>Australian Army</w:t>
      </w:r>
    </w:p>
    <w:p w14:paraId="33648343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Service Number: </w:t>
      </w:r>
      <w:r w:rsidRPr="00120C37">
        <w:rPr>
          <w:rFonts w:ascii="Calibri" w:hAnsi="Calibri" w:cs="Calibri"/>
          <w:sz w:val="24"/>
          <w:szCs w:val="24"/>
        </w:rPr>
        <w:tab/>
        <w:t>NX100031 (N60108)</w:t>
      </w:r>
    </w:p>
    <w:p w14:paraId="320C66CD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Date of Birth: </w:t>
      </w:r>
      <w:r w:rsidRPr="00120C37">
        <w:rPr>
          <w:rFonts w:ascii="Calibri" w:hAnsi="Calibri" w:cs="Calibri"/>
          <w:sz w:val="24"/>
          <w:szCs w:val="24"/>
        </w:rPr>
        <w:tab/>
      </w:r>
      <w:r w:rsidRPr="00120C37">
        <w:rPr>
          <w:rFonts w:ascii="Calibri" w:hAnsi="Calibri" w:cs="Calibri"/>
          <w:sz w:val="24"/>
          <w:szCs w:val="24"/>
        </w:rPr>
        <w:tab/>
        <w:t>23 Feb 1887</w:t>
      </w:r>
    </w:p>
    <w:p w14:paraId="20D09410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>Place of Birth:</w:t>
      </w:r>
      <w:r w:rsidRPr="00120C37">
        <w:rPr>
          <w:rFonts w:ascii="Calibri" w:hAnsi="Calibri" w:cs="Calibri"/>
          <w:sz w:val="24"/>
          <w:szCs w:val="24"/>
        </w:rPr>
        <w:tab/>
      </w:r>
      <w:r w:rsidRPr="00120C37">
        <w:rPr>
          <w:rFonts w:ascii="Calibri" w:hAnsi="Calibri" w:cs="Calibri"/>
          <w:sz w:val="24"/>
          <w:szCs w:val="24"/>
        </w:rPr>
        <w:tab/>
        <w:t>Sydney, NSW</w:t>
      </w:r>
    </w:p>
    <w:p w14:paraId="7CCCF3E0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Date of Enlistment: </w:t>
      </w:r>
      <w:r w:rsidRPr="00120C37">
        <w:rPr>
          <w:rFonts w:ascii="Calibri" w:hAnsi="Calibri" w:cs="Calibri"/>
          <w:sz w:val="24"/>
          <w:szCs w:val="24"/>
        </w:rPr>
        <w:tab/>
        <w:t>28 Jul 1942</w:t>
      </w:r>
    </w:p>
    <w:p w14:paraId="5DB4DA90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>Locality on Enlistment: Cheltenham, NSW</w:t>
      </w:r>
    </w:p>
    <w:p w14:paraId="7E31A40B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Place of Enlistment: </w:t>
      </w:r>
      <w:r w:rsidRPr="00120C37">
        <w:rPr>
          <w:rFonts w:ascii="Calibri" w:hAnsi="Calibri" w:cs="Calibri"/>
          <w:sz w:val="24"/>
          <w:szCs w:val="24"/>
        </w:rPr>
        <w:tab/>
        <w:t>NSW</w:t>
      </w:r>
    </w:p>
    <w:p w14:paraId="516F431D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Next of Kin: </w:t>
      </w:r>
      <w:r w:rsidRPr="00120C37">
        <w:rPr>
          <w:rFonts w:ascii="Calibri" w:hAnsi="Calibri" w:cs="Calibri"/>
          <w:sz w:val="24"/>
          <w:szCs w:val="24"/>
        </w:rPr>
        <w:tab/>
      </w:r>
      <w:r w:rsidRPr="00120C37">
        <w:rPr>
          <w:rFonts w:ascii="Calibri" w:hAnsi="Calibri" w:cs="Calibri"/>
          <w:sz w:val="24"/>
          <w:szCs w:val="24"/>
        </w:rPr>
        <w:tab/>
        <w:t>Millner, Mary</w:t>
      </w:r>
    </w:p>
    <w:p w14:paraId="346E98F6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Date of Discharge: </w:t>
      </w:r>
      <w:r w:rsidRPr="00120C37">
        <w:rPr>
          <w:rFonts w:ascii="Calibri" w:hAnsi="Calibri" w:cs="Calibri"/>
          <w:sz w:val="24"/>
          <w:szCs w:val="24"/>
        </w:rPr>
        <w:tab/>
        <w:t>11 Oct 1944</w:t>
      </w:r>
    </w:p>
    <w:p w14:paraId="11EEDEA6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Rank: </w:t>
      </w:r>
      <w:r w:rsidRPr="00120C37">
        <w:rPr>
          <w:rFonts w:ascii="Calibri" w:hAnsi="Calibri" w:cs="Calibri"/>
          <w:sz w:val="24"/>
          <w:szCs w:val="24"/>
        </w:rPr>
        <w:tab/>
      </w:r>
      <w:r w:rsidRPr="00120C37">
        <w:rPr>
          <w:rFonts w:ascii="Calibri" w:hAnsi="Calibri" w:cs="Calibri"/>
          <w:sz w:val="24"/>
          <w:szCs w:val="24"/>
        </w:rPr>
        <w:tab/>
      </w:r>
      <w:r w:rsidRPr="00120C37">
        <w:rPr>
          <w:rFonts w:ascii="Calibri" w:hAnsi="Calibri" w:cs="Calibri"/>
          <w:sz w:val="24"/>
          <w:szCs w:val="24"/>
        </w:rPr>
        <w:tab/>
        <w:t>Lieutenant Colonel</w:t>
      </w:r>
    </w:p>
    <w:p w14:paraId="13E05283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Posting at Discharge: </w:t>
      </w:r>
      <w:r w:rsidRPr="00120C37">
        <w:rPr>
          <w:rFonts w:ascii="Calibri" w:hAnsi="Calibri" w:cs="Calibri"/>
          <w:sz w:val="24"/>
          <w:szCs w:val="24"/>
        </w:rPr>
        <w:tab/>
        <w:t>H Q Eastern Command A D S T</w:t>
      </w:r>
    </w:p>
    <w:p w14:paraId="1FCA14A7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Prisoner of War: </w:t>
      </w:r>
      <w:r w:rsidRPr="00120C37">
        <w:rPr>
          <w:rFonts w:ascii="Calibri" w:hAnsi="Calibri" w:cs="Calibri"/>
          <w:sz w:val="24"/>
          <w:szCs w:val="24"/>
        </w:rPr>
        <w:tab/>
        <w:t>No</w:t>
      </w:r>
    </w:p>
    <w:p w14:paraId="268712D3" w14:textId="77777777" w:rsidR="0053327A" w:rsidRPr="00120C37" w:rsidRDefault="0053327A" w:rsidP="0053327A">
      <w:pPr>
        <w:spacing w:after="0"/>
        <w:rPr>
          <w:rFonts w:ascii="Calibri" w:hAnsi="Calibri" w:cs="Calibri"/>
          <w:sz w:val="24"/>
          <w:szCs w:val="24"/>
        </w:rPr>
      </w:pPr>
      <w:r w:rsidRPr="00120C37">
        <w:rPr>
          <w:rFonts w:ascii="Calibri" w:hAnsi="Calibri" w:cs="Calibri"/>
          <w:sz w:val="24"/>
          <w:szCs w:val="24"/>
        </w:rPr>
        <w:t xml:space="preserve">Honours: </w:t>
      </w:r>
      <w:r w:rsidRPr="00120C37">
        <w:rPr>
          <w:rFonts w:ascii="Calibri" w:hAnsi="Calibri" w:cs="Calibri"/>
          <w:sz w:val="24"/>
          <w:szCs w:val="24"/>
        </w:rPr>
        <w:tab/>
      </w:r>
      <w:r w:rsidRPr="00120C37">
        <w:rPr>
          <w:rFonts w:ascii="Calibri" w:hAnsi="Calibri" w:cs="Calibri"/>
          <w:sz w:val="24"/>
          <w:szCs w:val="24"/>
        </w:rPr>
        <w:tab/>
        <w:t>None for display</w:t>
      </w:r>
    </w:p>
    <w:p w14:paraId="4EB3EAD1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03"/>
    <w:rsid w:val="00120C37"/>
    <w:rsid w:val="00433C03"/>
    <w:rsid w:val="0053327A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87DF2-3819-4DCF-8D52-BDA26960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7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C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C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C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C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C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C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C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C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C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3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C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3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C0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3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C0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3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2024-04-25T10:16:00Z</dcterms:created>
  <dcterms:modified xsi:type="dcterms:W3CDTF">2024-04-25T11:55:00Z</dcterms:modified>
</cp:coreProperties>
</file>