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89D46" w14:textId="2E32D72E" w:rsidR="002A66E5" w:rsidRPr="002A66E5" w:rsidRDefault="002A66E5" w:rsidP="00A61FBB">
      <w:pPr>
        <w:spacing w:after="0"/>
        <w:rPr>
          <w:rFonts w:ascii="Calibri" w:hAnsi="Calibri" w:cs="Calibri"/>
          <w:b/>
          <w:bCs/>
          <w:sz w:val="28"/>
          <w:szCs w:val="28"/>
          <w:u w:val="single"/>
        </w:rPr>
      </w:pPr>
      <w:r w:rsidRPr="002A66E5">
        <w:rPr>
          <w:rFonts w:ascii="Calibri" w:hAnsi="Calibri" w:cs="Calibri"/>
          <w:b/>
          <w:bCs/>
          <w:sz w:val="28"/>
          <w:szCs w:val="28"/>
          <w:u w:val="single"/>
        </w:rPr>
        <w:t>Savage Estate, Pennant Hills</w:t>
      </w:r>
    </w:p>
    <w:p w14:paraId="1641D23E" w14:textId="77777777" w:rsidR="002A66E5" w:rsidRPr="002A66E5" w:rsidRDefault="002A66E5" w:rsidP="00A61FBB">
      <w:pPr>
        <w:spacing w:after="0"/>
        <w:rPr>
          <w:rFonts w:ascii="Calibri" w:hAnsi="Calibri" w:cs="Calibri"/>
          <w:sz w:val="24"/>
          <w:szCs w:val="24"/>
        </w:rPr>
      </w:pPr>
    </w:p>
    <w:p w14:paraId="493DEFC6" w14:textId="664F9233" w:rsidR="00A61FBB" w:rsidRPr="00A61FBB" w:rsidRDefault="00A61FBB" w:rsidP="00A61FBB">
      <w:pPr>
        <w:spacing w:after="0"/>
        <w:rPr>
          <w:rFonts w:ascii="Calibri" w:hAnsi="Calibri" w:cs="Calibri"/>
          <w:b/>
          <w:bCs/>
          <w:sz w:val="24"/>
          <w:szCs w:val="24"/>
        </w:rPr>
      </w:pPr>
      <w:r w:rsidRPr="00A61FBB">
        <w:rPr>
          <w:rFonts w:ascii="Calibri" w:hAnsi="Calibri" w:cs="Calibri"/>
          <w:b/>
          <w:bCs/>
          <w:sz w:val="24"/>
          <w:szCs w:val="24"/>
        </w:rPr>
        <w:t>“Street Names of Pennant Hills and surrounding suburbs”</w:t>
      </w:r>
    </w:p>
    <w:p w14:paraId="68245518" w14:textId="77777777" w:rsidR="00A61FBB" w:rsidRPr="00A61FBB" w:rsidRDefault="00A61FBB" w:rsidP="00A61FBB">
      <w:pPr>
        <w:spacing w:after="0"/>
        <w:rPr>
          <w:rFonts w:ascii="Calibri" w:hAnsi="Calibri" w:cs="Calibri"/>
          <w:b/>
          <w:bCs/>
          <w:sz w:val="24"/>
          <w:szCs w:val="24"/>
        </w:rPr>
      </w:pPr>
      <w:r w:rsidRPr="00A61FBB">
        <w:rPr>
          <w:rFonts w:ascii="Calibri" w:hAnsi="Calibri" w:cs="Calibri"/>
          <w:b/>
          <w:bCs/>
          <w:sz w:val="24"/>
          <w:szCs w:val="24"/>
        </w:rPr>
        <w:t>Trevor G. Patrick</w:t>
      </w:r>
    </w:p>
    <w:p w14:paraId="54E17593" w14:textId="77777777" w:rsidR="00A61FBB" w:rsidRPr="00A61FBB" w:rsidRDefault="00A61FBB" w:rsidP="00A61FBB">
      <w:pPr>
        <w:spacing w:after="0"/>
        <w:rPr>
          <w:rFonts w:ascii="Calibri" w:hAnsi="Calibri" w:cs="Calibri"/>
          <w:sz w:val="24"/>
          <w:szCs w:val="24"/>
        </w:rPr>
      </w:pPr>
      <w:r w:rsidRPr="00A61FBB">
        <w:rPr>
          <w:rFonts w:ascii="Calibri" w:hAnsi="Calibri" w:cs="Calibri"/>
          <w:sz w:val="24"/>
          <w:szCs w:val="24"/>
        </w:rPr>
        <w:t xml:space="preserve">A grant in 1804 to Dr. John Savage, made in recognition of his medical service to the citizens of Sydney Town, stretched from Castle Hill Road to the north and covered 290 acres. He had used the newly discovered cox-pox vaccine to immunise the children of the colony against smallpox. Governor King strongly supported this public health programme. The disease, which is transmitted only from one human to another, became extinct throughout the world by the end of the 1980’s. </w:t>
      </w:r>
    </w:p>
    <w:p w14:paraId="68686BE8" w14:textId="77777777" w:rsidR="00A61FBB" w:rsidRPr="00A61FBB" w:rsidRDefault="00A61FBB" w:rsidP="00A61FBB">
      <w:pPr>
        <w:spacing w:after="0"/>
        <w:rPr>
          <w:rFonts w:ascii="Calibri" w:hAnsi="Calibri" w:cs="Calibri"/>
          <w:sz w:val="24"/>
          <w:szCs w:val="24"/>
        </w:rPr>
      </w:pPr>
      <w:r w:rsidRPr="00A61FBB">
        <w:rPr>
          <w:rFonts w:ascii="Calibri" w:hAnsi="Calibri" w:cs="Calibri"/>
          <w:sz w:val="24"/>
          <w:szCs w:val="24"/>
        </w:rPr>
        <w:t>John Savage Crescent is built just to the north of the land grant.</w:t>
      </w:r>
    </w:p>
    <w:p w14:paraId="09008584" w14:textId="77777777" w:rsidR="00A61FBB" w:rsidRPr="00A61FBB" w:rsidRDefault="00A61FBB" w:rsidP="00A61FBB">
      <w:pPr>
        <w:spacing w:after="0"/>
        <w:rPr>
          <w:rFonts w:ascii="Calibri" w:hAnsi="Calibri" w:cs="Calibri"/>
          <w:sz w:val="24"/>
          <w:szCs w:val="24"/>
        </w:rPr>
      </w:pPr>
    </w:p>
    <w:p w14:paraId="4043BF60"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Sydney Gazette and New South Wales Advertiser (NSW: 1803 - 1842), Sunday 29 January 1804, page 1</w:t>
      </w:r>
    </w:p>
    <w:p w14:paraId="02119EBE"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General Orders,</w:t>
      </w:r>
    </w:p>
    <w:p w14:paraId="7903A2D5"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JOHN SAVAGE, </w:t>
      </w:r>
      <w:proofErr w:type="spellStart"/>
      <w:r w:rsidRPr="00A61FBB">
        <w:rPr>
          <w:rFonts w:ascii="Calibri" w:eastAsia="Times New Roman" w:hAnsi="Calibri" w:cs="Calibri"/>
          <w:color w:val="000000"/>
          <w:sz w:val="24"/>
          <w:szCs w:val="24"/>
          <w:lang w:eastAsia="en-AU"/>
        </w:rPr>
        <w:t>Esq.</w:t>
      </w:r>
      <w:proofErr w:type="spellEnd"/>
      <w:r w:rsidRPr="00A61FBB">
        <w:rPr>
          <w:rFonts w:ascii="Calibri" w:eastAsia="Times New Roman" w:hAnsi="Calibri" w:cs="Calibri"/>
          <w:color w:val="000000"/>
          <w:sz w:val="24"/>
          <w:szCs w:val="24"/>
          <w:lang w:eastAsia="en-AU"/>
        </w:rPr>
        <w:t xml:space="preserve"> Assistant Surgeon, resident at Parramatta, is appointed </w:t>
      </w:r>
      <w:proofErr w:type="gramStart"/>
      <w:r w:rsidRPr="00A61FBB">
        <w:rPr>
          <w:rFonts w:ascii="Calibri" w:eastAsia="Times New Roman" w:hAnsi="Calibri" w:cs="Calibri"/>
          <w:color w:val="000000"/>
          <w:sz w:val="24"/>
          <w:szCs w:val="24"/>
          <w:lang w:eastAsia="en-AU"/>
        </w:rPr>
        <w:t>Magistrate</w:t>
      </w:r>
      <w:proofErr w:type="gramEnd"/>
    </w:p>
    <w:p w14:paraId="1B8AADFC"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for the County of </w:t>
      </w:r>
      <w:proofErr w:type="gramStart"/>
      <w:r w:rsidRPr="00A61FBB">
        <w:rPr>
          <w:rFonts w:ascii="Calibri" w:eastAsia="Times New Roman" w:hAnsi="Calibri" w:cs="Calibri"/>
          <w:color w:val="000000"/>
          <w:sz w:val="24"/>
          <w:szCs w:val="24"/>
          <w:lang w:eastAsia="en-AU"/>
        </w:rPr>
        <w:t>Cumberland, and</w:t>
      </w:r>
      <w:proofErr w:type="gramEnd"/>
      <w:r w:rsidRPr="00A61FBB">
        <w:rPr>
          <w:rFonts w:ascii="Calibri" w:eastAsia="Times New Roman" w:hAnsi="Calibri" w:cs="Calibri"/>
          <w:color w:val="000000"/>
          <w:sz w:val="24"/>
          <w:szCs w:val="24"/>
          <w:lang w:eastAsia="en-AU"/>
        </w:rPr>
        <w:t xml:space="preserve"> is to be considered and respected as such.</w:t>
      </w:r>
    </w:p>
    <w:p w14:paraId="3241569E" w14:textId="77777777" w:rsidR="00A61FBB" w:rsidRPr="00A61FBB" w:rsidRDefault="00A61FBB" w:rsidP="00A61FBB">
      <w:pPr>
        <w:spacing w:after="0"/>
        <w:rPr>
          <w:rFonts w:ascii="Calibri" w:hAnsi="Calibri" w:cs="Calibri"/>
          <w:sz w:val="24"/>
          <w:szCs w:val="24"/>
        </w:rPr>
      </w:pPr>
    </w:p>
    <w:p w14:paraId="0FA4BC79"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Sydney Gazette and New South Wales Advertiser (NSW: 1803 - 1842), Sunday 18 March 1804, page 1</w:t>
      </w:r>
    </w:p>
    <w:p w14:paraId="3DDF35F7"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General Orders.</w:t>
      </w:r>
    </w:p>
    <w:p w14:paraId="37260D90"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The GOVERNOR has appointed JOHN SAVAGE, </w:t>
      </w:r>
      <w:proofErr w:type="spellStart"/>
      <w:r w:rsidRPr="00A61FBB">
        <w:rPr>
          <w:rFonts w:ascii="Calibri" w:eastAsia="Times New Roman" w:hAnsi="Calibri" w:cs="Calibri"/>
          <w:color w:val="000000"/>
          <w:sz w:val="24"/>
          <w:szCs w:val="24"/>
          <w:lang w:eastAsia="en-AU"/>
        </w:rPr>
        <w:t>Esq.</w:t>
      </w:r>
      <w:proofErr w:type="spellEnd"/>
      <w:r w:rsidRPr="00A61FBB">
        <w:rPr>
          <w:rFonts w:ascii="Calibri" w:eastAsia="Times New Roman" w:hAnsi="Calibri" w:cs="Calibri"/>
          <w:color w:val="000000"/>
          <w:sz w:val="24"/>
          <w:szCs w:val="24"/>
          <w:lang w:eastAsia="en-AU"/>
        </w:rPr>
        <w:t xml:space="preserve"> to be Captain Commandant</w:t>
      </w:r>
    </w:p>
    <w:p w14:paraId="49E31611"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of the Parramatta Loyal Association.</w:t>
      </w:r>
    </w:p>
    <w:p w14:paraId="27D27254" w14:textId="77777777" w:rsidR="00A61FBB" w:rsidRPr="00A61FBB" w:rsidRDefault="00A61FBB" w:rsidP="00A61FBB">
      <w:pPr>
        <w:spacing w:after="0"/>
        <w:rPr>
          <w:rFonts w:ascii="Calibri" w:hAnsi="Calibri" w:cs="Calibri"/>
          <w:sz w:val="24"/>
          <w:szCs w:val="24"/>
        </w:rPr>
      </w:pPr>
    </w:p>
    <w:p w14:paraId="4F78C66C"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Sydney Gazette and New South Wales Advertiser (NSW: 1803 - 1842), Sunday 3 June 1804, page 4</w:t>
      </w:r>
    </w:p>
    <w:p w14:paraId="67610921"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POSTSCRIPT.</w:t>
      </w:r>
    </w:p>
    <w:p w14:paraId="10A82669"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roofErr w:type="spellStart"/>
      <w:r w:rsidRPr="00A61FBB">
        <w:rPr>
          <w:rFonts w:ascii="Calibri" w:eastAsia="Times New Roman" w:hAnsi="Calibri" w:cs="Calibri"/>
          <w:color w:val="000000"/>
          <w:sz w:val="24"/>
          <w:szCs w:val="24"/>
          <w:lang w:eastAsia="en-AU"/>
        </w:rPr>
        <w:t>Pᴀʀʀ</w:t>
      </w:r>
      <w:proofErr w:type="spellEnd"/>
      <w:r w:rsidRPr="00A61FBB">
        <w:rPr>
          <w:rFonts w:ascii="Calibri" w:eastAsia="Times New Roman" w:hAnsi="Calibri" w:cs="Calibri"/>
          <w:color w:val="000000"/>
          <w:sz w:val="24"/>
          <w:szCs w:val="24"/>
          <w:lang w:eastAsia="en-AU"/>
        </w:rPr>
        <w:t>ᴀᴍᴀᴛᴛᴀ, Mᴀʏ 19, 1804.</w:t>
      </w:r>
    </w:p>
    <w:p w14:paraId="1DD64172"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“SIR,</w:t>
      </w:r>
    </w:p>
    <w:p w14:paraId="3F9967D7"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In answer to your Exᴄᴇ</w:t>
      </w:r>
      <w:proofErr w:type="spellStart"/>
      <w:r w:rsidRPr="00A61FBB">
        <w:rPr>
          <w:rFonts w:ascii="Calibri" w:eastAsia="Times New Roman" w:hAnsi="Calibri" w:cs="Calibri"/>
          <w:color w:val="000000"/>
          <w:sz w:val="24"/>
          <w:szCs w:val="24"/>
          <w:lang w:eastAsia="en-AU"/>
        </w:rPr>
        <w:t>ʟʟᴇɴᴄʏ</w:t>
      </w:r>
      <w:proofErr w:type="spellEnd"/>
      <w:r w:rsidRPr="00A61FBB">
        <w:rPr>
          <w:rFonts w:ascii="Calibri" w:eastAsia="Times New Roman" w:hAnsi="Calibri" w:cs="Calibri"/>
          <w:color w:val="000000"/>
          <w:sz w:val="24"/>
          <w:szCs w:val="24"/>
          <w:lang w:eastAsia="en-AU"/>
        </w:rPr>
        <w:t xml:space="preserve">’ꜱ Letter of this Date, we have to state, that in the Children, inoculated from the Vaccine matter sent by the </w:t>
      </w:r>
      <w:proofErr w:type="spellStart"/>
      <w:r w:rsidRPr="00A61FBB">
        <w:rPr>
          <w:rFonts w:ascii="Calibri" w:eastAsia="Times New Roman" w:hAnsi="Calibri" w:cs="Calibri"/>
          <w:color w:val="000000"/>
          <w:sz w:val="24"/>
          <w:szCs w:val="24"/>
          <w:lang w:eastAsia="en-AU"/>
        </w:rPr>
        <w:t>Rᴏʏᴀʟ</w:t>
      </w:r>
      <w:proofErr w:type="spellEnd"/>
      <w:r w:rsidRPr="00A61FBB">
        <w:rPr>
          <w:rFonts w:ascii="Calibri" w:eastAsia="Times New Roman" w:hAnsi="Calibri" w:cs="Calibri"/>
          <w:color w:val="000000"/>
          <w:sz w:val="24"/>
          <w:szCs w:val="24"/>
          <w:lang w:eastAsia="en-AU"/>
        </w:rPr>
        <w:t xml:space="preserve"> </w:t>
      </w:r>
      <w:proofErr w:type="spellStart"/>
      <w:r w:rsidRPr="00A61FBB">
        <w:rPr>
          <w:rFonts w:ascii="Calibri" w:eastAsia="Times New Roman" w:hAnsi="Calibri" w:cs="Calibri"/>
          <w:color w:val="000000"/>
          <w:sz w:val="24"/>
          <w:szCs w:val="24"/>
          <w:lang w:eastAsia="en-AU"/>
        </w:rPr>
        <w:t>Jᴇɴɴᴇʀɪᴀɴ</w:t>
      </w:r>
      <w:proofErr w:type="spellEnd"/>
      <w:r w:rsidRPr="00A61FBB">
        <w:rPr>
          <w:rFonts w:ascii="Calibri" w:eastAsia="Times New Roman" w:hAnsi="Calibri" w:cs="Calibri"/>
          <w:color w:val="000000"/>
          <w:sz w:val="24"/>
          <w:szCs w:val="24"/>
          <w:lang w:eastAsia="en-AU"/>
        </w:rPr>
        <w:t xml:space="preserve"> Sᴏᴄɪᴇᴛʏ, it has </w:t>
      </w:r>
      <w:proofErr w:type="gramStart"/>
      <w:r w:rsidRPr="00A61FBB">
        <w:rPr>
          <w:rFonts w:ascii="Calibri" w:eastAsia="Times New Roman" w:hAnsi="Calibri" w:cs="Calibri"/>
          <w:color w:val="000000"/>
          <w:sz w:val="24"/>
          <w:szCs w:val="24"/>
          <w:lang w:eastAsia="en-AU"/>
        </w:rPr>
        <w:t>failed;</w:t>
      </w:r>
      <w:proofErr w:type="gramEnd"/>
    </w:p>
    <w:p w14:paraId="7B316A22"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but out of the several Children inoculated by Mr. Sᴀᴠᴀɢᴇ, from Matter sent him by Mr. </w:t>
      </w:r>
      <w:proofErr w:type="spellStart"/>
      <w:r w:rsidRPr="00A61FBB">
        <w:rPr>
          <w:rFonts w:ascii="Calibri" w:eastAsia="Times New Roman" w:hAnsi="Calibri" w:cs="Calibri"/>
          <w:color w:val="000000"/>
          <w:sz w:val="24"/>
          <w:szCs w:val="24"/>
          <w:lang w:eastAsia="en-AU"/>
        </w:rPr>
        <w:t>Rɪɴɢ</w:t>
      </w:r>
      <w:proofErr w:type="spellEnd"/>
      <w:r w:rsidRPr="00A61FBB">
        <w:rPr>
          <w:rFonts w:ascii="Calibri" w:eastAsia="Times New Roman" w:hAnsi="Calibri" w:cs="Calibri"/>
          <w:color w:val="000000"/>
          <w:sz w:val="24"/>
          <w:szCs w:val="24"/>
          <w:lang w:eastAsia="en-AU"/>
        </w:rPr>
        <w:t>, the Vaccine Pox succeeded in one instance, namely, the child of Jackson at Parramatta, from which Pustule Mr. Sᴀᴠᴀɢᴇ inoculated four children in both arms, which succeeded in every instance. Some of this Matter was introduced at Sydney, but from the advanced state of the Pustule it has failed; however, from the children at Parramatta, from forty to ﬁfty others have been inoculated; and it is our decided opinion, that the Cow Pox is completely established in this Colony; and to further its propagation, we beg leave to recommend to your Exᴄᴇ</w:t>
      </w:r>
      <w:proofErr w:type="spellStart"/>
      <w:r w:rsidRPr="00A61FBB">
        <w:rPr>
          <w:rFonts w:ascii="Calibri" w:eastAsia="Times New Roman" w:hAnsi="Calibri" w:cs="Calibri"/>
          <w:color w:val="000000"/>
          <w:sz w:val="24"/>
          <w:szCs w:val="24"/>
          <w:lang w:eastAsia="en-AU"/>
        </w:rPr>
        <w:t>ʟʟᴇɴᴄʏ</w:t>
      </w:r>
      <w:proofErr w:type="spellEnd"/>
      <w:r w:rsidRPr="00A61FBB">
        <w:rPr>
          <w:rFonts w:ascii="Calibri" w:eastAsia="Times New Roman" w:hAnsi="Calibri" w:cs="Calibri"/>
          <w:color w:val="000000"/>
          <w:sz w:val="24"/>
          <w:szCs w:val="24"/>
          <w:lang w:eastAsia="en-AU"/>
        </w:rPr>
        <w:t xml:space="preserve"> to give Orders that the Parents attend with their children at Parramatta</w:t>
      </w:r>
    </w:p>
    <w:p w14:paraId="31C1A20C"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Hospital on Tuesday Morning next at Ten </w:t>
      </w:r>
      <w:proofErr w:type="spellStart"/>
      <w:r w:rsidRPr="00A61FBB">
        <w:rPr>
          <w:rFonts w:ascii="Calibri" w:eastAsia="Times New Roman" w:hAnsi="Calibri" w:cs="Calibri"/>
          <w:color w:val="000000"/>
          <w:sz w:val="24"/>
          <w:szCs w:val="24"/>
          <w:lang w:eastAsia="en-AU"/>
        </w:rPr>
        <w:t>o’Clock</w:t>
      </w:r>
      <w:proofErr w:type="spellEnd"/>
      <w:r w:rsidRPr="00A61FBB">
        <w:rPr>
          <w:rFonts w:ascii="Calibri" w:eastAsia="Times New Roman" w:hAnsi="Calibri" w:cs="Calibri"/>
          <w:color w:val="000000"/>
          <w:sz w:val="24"/>
          <w:szCs w:val="24"/>
          <w:lang w:eastAsia="en-AU"/>
        </w:rPr>
        <w:t>. When it is established at the other Settlements, we will take the liberty of pointing out the time of attendance that will be requisite for its general propagation.</w:t>
      </w:r>
    </w:p>
    <w:p w14:paraId="6C727E66"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We have the Honour to </w:t>
      </w:r>
      <w:proofErr w:type="gramStart"/>
      <w:r w:rsidRPr="00A61FBB">
        <w:rPr>
          <w:rFonts w:ascii="Calibri" w:eastAsia="Times New Roman" w:hAnsi="Calibri" w:cs="Calibri"/>
          <w:color w:val="000000"/>
          <w:sz w:val="24"/>
          <w:szCs w:val="24"/>
          <w:lang w:eastAsia="en-AU"/>
        </w:rPr>
        <w:t>be</w:t>
      </w:r>
      <w:proofErr w:type="gramEnd"/>
    </w:p>
    <w:p w14:paraId="7F67F94D"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Yᴏᴜʀ Exᴄᴇ</w:t>
      </w:r>
      <w:proofErr w:type="spellStart"/>
      <w:r w:rsidRPr="00A61FBB">
        <w:rPr>
          <w:rFonts w:ascii="Calibri" w:eastAsia="Times New Roman" w:hAnsi="Calibri" w:cs="Calibri"/>
          <w:color w:val="000000"/>
          <w:sz w:val="24"/>
          <w:szCs w:val="24"/>
          <w:lang w:eastAsia="en-AU"/>
        </w:rPr>
        <w:t>ʟʟᴇɴᴄʏ</w:t>
      </w:r>
      <w:proofErr w:type="spellEnd"/>
      <w:r w:rsidRPr="00A61FBB">
        <w:rPr>
          <w:rFonts w:ascii="Calibri" w:eastAsia="Times New Roman" w:hAnsi="Calibri" w:cs="Calibri"/>
          <w:color w:val="000000"/>
          <w:sz w:val="24"/>
          <w:szCs w:val="24"/>
          <w:lang w:eastAsia="en-AU"/>
        </w:rPr>
        <w:t>’ꜱ</w:t>
      </w:r>
    </w:p>
    <w:p w14:paraId="52D3EEB1"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Most Obedient Servants,</w:t>
      </w:r>
    </w:p>
    <w:p w14:paraId="2778CF8C"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roofErr w:type="spellStart"/>
      <w:r w:rsidRPr="00A61FBB">
        <w:rPr>
          <w:rFonts w:ascii="Calibri" w:eastAsia="Times New Roman" w:hAnsi="Calibri" w:cs="Calibri"/>
          <w:color w:val="000000"/>
          <w:sz w:val="24"/>
          <w:szCs w:val="24"/>
          <w:lang w:eastAsia="en-AU"/>
        </w:rPr>
        <w:t>Tʜ</w:t>
      </w:r>
      <w:proofErr w:type="spellEnd"/>
      <w:r w:rsidRPr="00A61FBB">
        <w:rPr>
          <w:rFonts w:ascii="Calibri" w:eastAsia="Times New Roman" w:hAnsi="Calibri" w:cs="Calibri"/>
          <w:color w:val="000000"/>
          <w:sz w:val="24"/>
          <w:szCs w:val="24"/>
          <w:lang w:eastAsia="en-AU"/>
        </w:rPr>
        <w:t xml:space="preserve">ᴏᴍᴀꜱ Jᴀᴍɪꜱᴏɴ. </w:t>
      </w:r>
      <w:proofErr w:type="spellStart"/>
      <w:r w:rsidRPr="00A61FBB">
        <w:rPr>
          <w:rFonts w:ascii="Calibri" w:eastAsia="Times New Roman" w:hAnsi="Calibri" w:cs="Calibri"/>
          <w:color w:val="000000"/>
          <w:sz w:val="24"/>
          <w:szCs w:val="24"/>
          <w:lang w:eastAsia="en-AU"/>
        </w:rPr>
        <w:t>Jᴏʜɴ</w:t>
      </w:r>
      <w:proofErr w:type="spellEnd"/>
      <w:r w:rsidRPr="00A61FBB">
        <w:rPr>
          <w:rFonts w:ascii="Calibri" w:eastAsia="Times New Roman" w:hAnsi="Calibri" w:cs="Calibri"/>
          <w:color w:val="000000"/>
          <w:sz w:val="24"/>
          <w:szCs w:val="24"/>
          <w:lang w:eastAsia="en-AU"/>
        </w:rPr>
        <w:t xml:space="preserve"> Sᴀᴠᴀɢᴇ.</w:t>
      </w:r>
    </w:p>
    <w:p w14:paraId="60BF0021" w14:textId="77777777" w:rsidR="00A61FBB" w:rsidRPr="00A61FBB" w:rsidRDefault="00A61FBB" w:rsidP="00A61FBB">
      <w:pPr>
        <w:spacing w:after="0"/>
        <w:rPr>
          <w:rFonts w:ascii="Calibri" w:hAnsi="Calibri" w:cs="Calibri"/>
          <w:sz w:val="24"/>
          <w:szCs w:val="24"/>
        </w:rPr>
      </w:pPr>
    </w:p>
    <w:p w14:paraId="1A74DCC4"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Sydney Gazette and New South Wales Advertiser (NSW: 1803 - 1842), Sunday 10 June 1804, page 1</w:t>
      </w:r>
    </w:p>
    <w:p w14:paraId="1045F877"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General Orders.</w:t>
      </w:r>
    </w:p>
    <w:p w14:paraId="6759959D" w14:textId="77777777" w:rsidR="00A61FBB" w:rsidRPr="00A61FBB" w:rsidRDefault="00A61FBB" w:rsidP="00A61FBB">
      <w:pPr>
        <w:spacing w:after="0"/>
        <w:rPr>
          <w:rFonts w:ascii="Calibri" w:hAnsi="Calibri" w:cs="Calibri"/>
          <w:color w:val="000000"/>
          <w:sz w:val="24"/>
          <w:szCs w:val="24"/>
        </w:rPr>
      </w:pPr>
      <w:r w:rsidRPr="00A61FBB">
        <w:rPr>
          <w:rFonts w:ascii="Calibri" w:hAnsi="Calibri" w:cs="Calibri"/>
          <w:color w:val="000000"/>
          <w:sz w:val="24"/>
          <w:szCs w:val="24"/>
        </w:rPr>
        <w:t xml:space="preserve">Captain KEMP and JOHN SAVAGE, </w:t>
      </w:r>
      <w:proofErr w:type="spellStart"/>
      <w:r w:rsidRPr="00A61FBB">
        <w:rPr>
          <w:rFonts w:ascii="Calibri" w:hAnsi="Calibri" w:cs="Calibri"/>
          <w:color w:val="000000"/>
          <w:sz w:val="24"/>
          <w:szCs w:val="24"/>
        </w:rPr>
        <w:t>Esq.</w:t>
      </w:r>
      <w:proofErr w:type="spellEnd"/>
      <w:r w:rsidRPr="00A61FBB">
        <w:rPr>
          <w:rFonts w:ascii="Calibri" w:hAnsi="Calibri" w:cs="Calibri"/>
          <w:color w:val="000000"/>
          <w:sz w:val="24"/>
          <w:szCs w:val="24"/>
        </w:rPr>
        <w:t xml:space="preserve"> are appointed Magistrates for Van Diemen's Land.</w:t>
      </w:r>
    </w:p>
    <w:p w14:paraId="72CDA490"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p>
    <w:p w14:paraId="628DA708"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0" w:name="_Hlk75296617"/>
      <w:r w:rsidRPr="00A61FBB">
        <w:rPr>
          <w:rFonts w:ascii="Calibri" w:eastAsia="Times New Roman" w:hAnsi="Calibri" w:cs="Calibri"/>
          <w:b/>
          <w:bCs/>
          <w:color w:val="000000"/>
          <w:sz w:val="24"/>
          <w:szCs w:val="24"/>
          <w:lang w:eastAsia="en-AU"/>
        </w:rPr>
        <w:t>New South Wales Government Gazette, Tue 17 Sep 1867</w:t>
      </w:r>
    </w:p>
    <w:bookmarkEnd w:id="0"/>
    <w:p w14:paraId="6F4DCCA6"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Department of Lands,</w:t>
      </w:r>
    </w:p>
    <w:p w14:paraId="16B0E7FB"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Sydney, 17th </w:t>
      </w:r>
      <w:proofErr w:type="gramStart"/>
      <w:r w:rsidRPr="00A61FBB">
        <w:rPr>
          <w:rFonts w:ascii="Calibri" w:eastAsia="Times New Roman" w:hAnsi="Calibri" w:cs="Calibri"/>
          <w:color w:val="000000"/>
          <w:sz w:val="24"/>
          <w:szCs w:val="24"/>
          <w:lang w:eastAsia="en-AU"/>
        </w:rPr>
        <w:t>September,</w:t>
      </w:r>
      <w:proofErr w:type="gramEnd"/>
      <w:r w:rsidRPr="00A61FBB">
        <w:rPr>
          <w:rFonts w:ascii="Calibri" w:eastAsia="Times New Roman" w:hAnsi="Calibri" w:cs="Calibri"/>
          <w:color w:val="000000"/>
          <w:sz w:val="24"/>
          <w:szCs w:val="24"/>
          <w:lang w:eastAsia="en-AU"/>
        </w:rPr>
        <w:t xml:space="preserve"> 1867.</w:t>
      </w:r>
    </w:p>
    <w:p w14:paraId="1BC03C69"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Approaching land sales.</w:t>
      </w:r>
    </w:p>
    <w:p w14:paraId="38DA52C6"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Name of Applicant. Fras. Allsopp</w:t>
      </w:r>
    </w:p>
    <w:p w14:paraId="2AA64C79"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Area.</w:t>
      </w:r>
    </w:p>
    <w:p w14:paraId="48D08FEE"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1a. 0 r. 26p.</w:t>
      </w:r>
    </w:p>
    <w:p w14:paraId="042E6C5D"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Situation of Land.</w:t>
      </w:r>
    </w:p>
    <w:p w14:paraId="03FFE988"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The portion of road separating applicant's property from </w:t>
      </w:r>
      <w:r w:rsidRPr="00A61FBB">
        <w:rPr>
          <w:rFonts w:ascii="Calibri" w:eastAsia="Times New Roman" w:hAnsi="Calibri" w:cs="Calibri"/>
          <w:b/>
          <w:bCs/>
          <w:color w:val="000000"/>
          <w:sz w:val="24"/>
          <w:szCs w:val="24"/>
          <w:lang w:eastAsia="en-AU"/>
        </w:rPr>
        <w:t>John Savage</w:t>
      </w:r>
      <w:r w:rsidRPr="00A61FBB">
        <w:rPr>
          <w:rFonts w:ascii="Calibri" w:eastAsia="Times New Roman" w:hAnsi="Calibri" w:cs="Calibri"/>
          <w:color w:val="000000"/>
          <w:sz w:val="24"/>
          <w:szCs w:val="24"/>
          <w:lang w:eastAsia="en-AU"/>
        </w:rPr>
        <w:t>'s 290 acres at</w:t>
      </w:r>
    </w:p>
    <w:p w14:paraId="0BAEAD4C"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Pennant Hills.</w:t>
      </w:r>
    </w:p>
    <w:p w14:paraId="473AFA80"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
    <w:p w14:paraId="2BB6B585"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New South Wales Government Gazette, Tue 17 Sep 1867</w:t>
      </w:r>
    </w:p>
    <w:p w14:paraId="1B5E6F9C"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Department of Lands,</w:t>
      </w:r>
    </w:p>
    <w:p w14:paraId="10EC614E"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Sydney, 17th </w:t>
      </w:r>
      <w:proofErr w:type="gramStart"/>
      <w:r w:rsidRPr="00A61FBB">
        <w:rPr>
          <w:rFonts w:ascii="Calibri" w:eastAsia="Times New Roman" w:hAnsi="Calibri" w:cs="Calibri"/>
          <w:color w:val="000000"/>
          <w:sz w:val="24"/>
          <w:szCs w:val="24"/>
          <w:lang w:eastAsia="en-AU"/>
        </w:rPr>
        <w:t>September,</w:t>
      </w:r>
      <w:proofErr w:type="gramEnd"/>
      <w:r w:rsidRPr="00A61FBB">
        <w:rPr>
          <w:rFonts w:ascii="Calibri" w:eastAsia="Times New Roman" w:hAnsi="Calibri" w:cs="Calibri"/>
          <w:color w:val="000000"/>
          <w:sz w:val="24"/>
          <w:szCs w:val="24"/>
          <w:lang w:eastAsia="en-AU"/>
        </w:rPr>
        <w:t xml:space="preserve"> 1867.</w:t>
      </w:r>
    </w:p>
    <w:p w14:paraId="575DB890"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Approaching land sales.</w:t>
      </w:r>
    </w:p>
    <w:p w14:paraId="417E543D"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Name of Applicant. Fras. Allsopp</w:t>
      </w:r>
    </w:p>
    <w:p w14:paraId="26727F87"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Area.</w:t>
      </w:r>
    </w:p>
    <w:p w14:paraId="11932FF1"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1a. 0 r. 26p.</w:t>
      </w:r>
    </w:p>
    <w:p w14:paraId="56A2F87B"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Situation of Land.</w:t>
      </w:r>
    </w:p>
    <w:p w14:paraId="45236EE9"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The portion of road separating applicant's property from </w:t>
      </w:r>
      <w:r w:rsidRPr="00A61FBB">
        <w:rPr>
          <w:rFonts w:ascii="Calibri" w:eastAsia="Times New Roman" w:hAnsi="Calibri" w:cs="Calibri"/>
          <w:b/>
          <w:bCs/>
          <w:color w:val="000000"/>
          <w:sz w:val="24"/>
          <w:szCs w:val="24"/>
          <w:lang w:eastAsia="en-AU"/>
        </w:rPr>
        <w:t>John Savage</w:t>
      </w:r>
      <w:r w:rsidRPr="00A61FBB">
        <w:rPr>
          <w:rFonts w:ascii="Calibri" w:eastAsia="Times New Roman" w:hAnsi="Calibri" w:cs="Calibri"/>
          <w:color w:val="000000"/>
          <w:sz w:val="24"/>
          <w:szCs w:val="24"/>
          <w:lang w:eastAsia="en-AU"/>
        </w:rPr>
        <w:t>'s 290 acres at</w:t>
      </w:r>
    </w:p>
    <w:p w14:paraId="7B62AD85"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Pennant Hills.</w:t>
      </w:r>
    </w:p>
    <w:p w14:paraId="13A7AF18"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
    <w:p w14:paraId="77C0DAFF"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1" w:name="_Hlk75297632"/>
      <w:r w:rsidRPr="00A61FBB">
        <w:rPr>
          <w:rFonts w:ascii="Calibri" w:eastAsia="Times New Roman" w:hAnsi="Calibri" w:cs="Calibri"/>
          <w:b/>
          <w:bCs/>
          <w:color w:val="000000"/>
          <w:sz w:val="24"/>
          <w:szCs w:val="24"/>
          <w:lang w:eastAsia="en-AU"/>
        </w:rPr>
        <w:t>Cumberland Mercury, Sat 19 Jan 1884</w:t>
      </w:r>
    </w:p>
    <w:bookmarkEnd w:id="1"/>
    <w:p w14:paraId="3C9E6C83"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Parramatta Police Court.</w:t>
      </w:r>
    </w:p>
    <w:p w14:paraId="24B5AB71"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WEDNESDAY, JANUARY 16. </w:t>
      </w:r>
    </w:p>
    <w:p w14:paraId="687EDD53"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SUMMONS CASES. </w:t>
      </w:r>
    </w:p>
    <w:p w14:paraId="65FD99BC"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Joseph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v. Lewis Pogson, Joseph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Thomas Martin, Joseph Walters and Joseph Allsopp, assault. Mr. Hellyer for the prosecution, Mr. Bull for the defence. It appeared that this was the first of </w:t>
      </w:r>
      <w:proofErr w:type="gramStart"/>
      <w:r w:rsidRPr="00A61FBB">
        <w:rPr>
          <w:rFonts w:ascii="Calibri" w:eastAsia="Times New Roman" w:hAnsi="Calibri" w:cs="Calibri"/>
          <w:color w:val="000000"/>
          <w:sz w:val="24"/>
          <w:szCs w:val="24"/>
          <w:lang w:eastAsia="en-AU"/>
        </w:rPr>
        <w:t>a number of</w:t>
      </w:r>
      <w:proofErr w:type="gramEnd"/>
      <w:r w:rsidRPr="00A61FBB">
        <w:rPr>
          <w:rFonts w:ascii="Calibri" w:eastAsia="Times New Roman" w:hAnsi="Calibri" w:cs="Calibri"/>
          <w:color w:val="000000"/>
          <w:sz w:val="24"/>
          <w:szCs w:val="24"/>
          <w:lang w:eastAsia="en-AU"/>
        </w:rPr>
        <w:t xml:space="preserve"> cases connected with the ejectment of complainant from certain land (part of </w:t>
      </w:r>
      <w:r w:rsidRPr="00A61FBB">
        <w:rPr>
          <w:rFonts w:ascii="Calibri" w:eastAsia="Times New Roman" w:hAnsi="Calibri" w:cs="Calibri"/>
          <w:b/>
          <w:bCs/>
          <w:color w:val="000000"/>
          <w:sz w:val="24"/>
          <w:szCs w:val="24"/>
          <w:lang w:eastAsia="en-AU"/>
        </w:rPr>
        <w:t>Savage's grant</w:t>
      </w:r>
      <w:r w:rsidRPr="00A61FBB">
        <w:rPr>
          <w:rFonts w:ascii="Calibri" w:eastAsia="Times New Roman" w:hAnsi="Calibri" w:cs="Calibri"/>
          <w:color w:val="000000"/>
          <w:sz w:val="24"/>
          <w:szCs w:val="24"/>
          <w:lang w:eastAsia="en-AU"/>
        </w:rPr>
        <w:t xml:space="preserve">) near Pennant Hills, on the 8th instant. The complainant's evidence, however, went to show that none of the defendants were directly concerned in the assault, and it was admitted that a mistake had been made in laying the information. The case was dismissed. </w:t>
      </w:r>
    </w:p>
    <w:p w14:paraId="4CFFA04E"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Joseph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v. Chas.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assault. </w:t>
      </w:r>
    </w:p>
    <w:p w14:paraId="05B5B678"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bookmarkStart w:id="2" w:name="_Hlk75297768"/>
      <w:r w:rsidRPr="00A61FBB">
        <w:rPr>
          <w:rFonts w:ascii="Calibri" w:eastAsia="Times New Roman" w:hAnsi="Calibri" w:cs="Calibri"/>
          <w:color w:val="000000"/>
          <w:sz w:val="24"/>
          <w:szCs w:val="24"/>
          <w:lang w:eastAsia="en-AU"/>
        </w:rPr>
        <w:t>Complainant deposed that, by virtue of a contract between himself and Messrs. Mills and Pile, he and his men went to clear part of Savage's grant</w:t>
      </w:r>
      <w:bookmarkEnd w:id="2"/>
      <w:r w:rsidRPr="00A61FBB">
        <w:rPr>
          <w:rFonts w:ascii="Calibri" w:eastAsia="Times New Roman" w:hAnsi="Calibri" w:cs="Calibri"/>
          <w:color w:val="000000"/>
          <w:sz w:val="24"/>
          <w:szCs w:val="24"/>
          <w:lang w:eastAsia="en-AU"/>
        </w:rPr>
        <w:t xml:space="preserve">; while they were at work defendant came upon horseback and told him to “get out of that;" witness refused to go, and defendant tried to ride over him; witness get out of the way, and was chased round a tree by defendant, who kicked him in the side; witness had been unable to work since he received the kick, and had had to consult Dr. Brown; while chasing witness defendant was </w:t>
      </w:r>
      <w:r w:rsidRPr="00A61FBB">
        <w:rPr>
          <w:rFonts w:ascii="Calibri" w:eastAsia="Times New Roman" w:hAnsi="Calibri" w:cs="Calibri"/>
          <w:color w:val="000000"/>
          <w:sz w:val="24"/>
          <w:szCs w:val="24"/>
          <w:lang w:eastAsia="en-AU"/>
        </w:rPr>
        <w:lastRenderedPageBreak/>
        <w:t xml:space="preserve">waving a bag over his head threatening him; a man named Dunn came up, and he and defendant seized witness and put him over the fence. A. H. McCulloch deposed that he was a solicitor of the Supreme Court; the document before the Court was a certificate of title under the R. P. Act of land known as Savage's grant, executed in favour of J. Y. Mills. William Bryce, labourer, deposed that he was with complainant on the </w:t>
      </w:r>
      <w:proofErr w:type="gramStart"/>
      <w:r w:rsidRPr="00A61FBB">
        <w:rPr>
          <w:rFonts w:ascii="Calibri" w:eastAsia="Times New Roman" w:hAnsi="Calibri" w:cs="Calibri"/>
          <w:color w:val="000000"/>
          <w:sz w:val="24"/>
          <w:szCs w:val="24"/>
          <w:lang w:eastAsia="en-AU"/>
        </w:rPr>
        <w:t>8th</w:t>
      </w:r>
      <w:proofErr w:type="gramEnd"/>
      <w:r w:rsidRPr="00A61FBB">
        <w:rPr>
          <w:rFonts w:ascii="Calibri" w:eastAsia="Times New Roman" w:hAnsi="Calibri" w:cs="Calibri"/>
          <w:color w:val="000000"/>
          <w:sz w:val="24"/>
          <w:szCs w:val="24"/>
          <w:lang w:eastAsia="en-AU"/>
        </w:rPr>
        <w:t xml:space="preserve"> January; defendant chased complainant round a tree and afterwards dismounted, and, assisted by Dunn, put complainant over the fence. William Davis, assistant surveyor, deposed that he surveyed Savage's grant about four years ago. and put complainant in possession of the land in question on 4th January; the land referred to is that shown on the plan attached to certificate of title before the Court. For the defence, James Dunn deposed that he knew the parties before the Court; saw complainant on his (witness's) land on 8th January; the house in which witness lives had been on the land for about thirty years, and witness had been in possession about four years; Mr. J. Y. Mills had never demanded possession of the land; about two years ago witness was summoned for rent, but the Bench decided that they had no jurisdiction, and the case was dismissed ; no notice had been served since; when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came to the ground witness demanded that he should show legal papers, authorising him to enter upon the land, but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refused to show any; witness threatened to put him off the ground; complainant's men left when ordered; as complainant would not go off the ground witness dismounted, caught complainant by the back of the neck and put him over the fence,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assisting.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had previously told complainant that he (complainant) would have to go out. Joseph Walters corroborated the foregoing evidence. Charles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deposed that he took part in ejecting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from Dunn's ground; he did not wilfully kick complainant; complainant might have been kicked accidentally; witness went to the ground to see that complainant and his men were removed; asked complainant what he (complainant) was doing there, and the reply was that Mr. Mills sent him; ordered him to go off the ground or show his right to remain on it; complainant said he wouldn't go, and witness threatened to put him off; Dunn and witness took the top rail of the fence down and put complainant over the fence. Mr. Bull urged that as the case turned on the right of complainant to be on the ground from which he was ejected, a question of title — which could not be determined in that Court — was raised, and that the Bench were deprived of jurisdiction by the legal provision for disposing of such cases. Mr. Hellyer contended that the case could be disposed of apart from the question of title, as no attempt had been made to show that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had any interest in Dunn's land, and therefore — in any event — he had no right to eject third party; especially as there were no grounds for believing that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stood in the relation of servant to Dunn. The Bench, consultation, ruled that they had no jurisdiction, and the case was dismissed. </w:t>
      </w:r>
    </w:p>
    <w:p w14:paraId="2725BCD0"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A similar case, Joseph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v. James Dunn, was withdrawn. </w:t>
      </w:r>
    </w:p>
    <w:p w14:paraId="6DC93946"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(Before Messrs. N. Stewart and A. Gee, </w:t>
      </w:r>
      <w:proofErr w:type="spellStart"/>
      <w:r w:rsidRPr="00A61FBB">
        <w:rPr>
          <w:rFonts w:ascii="Calibri" w:eastAsia="Times New Roman" w:hAnsi="Calibri" w:cs="Calibri"/>
          <w:color w:val="000000"/>
          <w:sz w:val="24"/>
          <w:szCs w:val="24"/>
          <w:lang w:eastAsia="en-AU"/>
        </w:rPr>
        <w:t>J’s.P</w:t>
      </w:r>
      <w:proofErr w:type="spellEnd"/>
      <w:r w:rsidRPr="00A61FBB">
        <w:rPr>
          <w:rFonts w:ascii="Calibri" w:eastAsia="Times New Roman" w:hAnsi="Calibri" w:cs="Calibri"/>
          <w:color w:val="000000"/>
          <w:sz w:val="24"/>
          <w:szCs w:val="24"/>
          <w:lang w:eastAsia="en-AU"/>
        </w:rPr>
        <w:t xml:space="preserve">.) </w:t>
      </w:r>
    </w:p>
    <w:p w14:paraId="5BA717BB" w14:textId="77777777" w:rsidR="00A61FBB" w:rsidRPr="00A61FBB" w:rsidRDefault="00A61FBB" w:rsidP="00A61FBB">
      <w:pPr>
        <w:spacing w:after="12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J. Y. Mills v. James Dunn, to find sureties to keep the peace. Mr. Bowden for the applicant, Mr. Bull for the defendant. </w:t>
      </w:r>
      <w:r w:rsidRPr="00A61FBB">
        <w:rPr>
          <w:rFonts w:ascii="Calibri" w:eastAsia="Times New Roman" w:hAnsi="Calibri" w:cs="Calibri"/>
          <w:b/>
          <w:bCs/>
          <w:color w:val="000000"/>
          <w:sz w:val="24"/>
          <w:szCs w:val="24"/>
          <w:lang w:eastAsia="en-AU"/>
        </w:rPr>
        <w:t>J. Y. Mills deposed that he was the owner of the land known as Savage's grant</w:t>
      </w:r>
      <w:r w:rsidRPr="00A61FBB">
        <w:rPr>
          <w:rFonts w:ascii="Calibri" w:eastAsia="Times New Roman" w:hAnsi="Calibri" w:cs="Calibri"/>
          <w:color w:val="000000"/>
          <w:sz w:val="24"/>
          <w:szCs w:val="24"/>
          <w:lang w:eastAsia="en-AU"/>
        </w:rPr>
        <w:t xml:space="preserve">, and produced certificate of title; had the right to go on the ground and should require to go there shortly; from information furnished by Mr.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he (witness) apprehended that violence would be used should he proceed to take possession. Joseph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deposed that on the 8th instant he was assaulted by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and Dunn; after the affair he was told by Dunn that </w:t>
      </w:r>
      <w:proofErr w:type="gramStart"/>
      <w:r w:rsidRPr="00A61FBB">
        <w:rPr>
          <w:rFonts w:ascii="Calibri" w:eastAsia="Times New Roman" w:hAnsi="Calibri" w:cs="Calibri"/>
          <w:color w:val="000000"/>
          <w:sz w:val="24"/>
          <w:szCs w:val="24"/>
          <w:lang w:eastAsia="en-AU"/>
        </w:rPr>
        <w:t>any one</w:t>
      </w:r>
      <w:proofErr w:type="gramEnd"/>
      <w:r w:rsidRPr="00A61FBB">
        <w:rPr>
          <w:rFonts w:ascii="Calibri" w:eastAsia="Times New Roman" w:hAnsi="Calibri" w:cs="Calibri"/>
          <w:color w:val="000000"/>
          <w:sz w:val="24"/>
          <w:szCs w:val="24"/>
          <w:lang w:eastAsia="en-AU"/>
        </w:rPr>
        <w:t xml:space="preserve"> attempting to take possession would be treated in the same manner; he (Dunn) specially named Mr. Mills. Wm. Bryce gave evidence </w:t>
      </w:r>
      <w:proofErr w:type="gramStart"/>
      <w:r w:rsidRPr="00A61FBB">
        <w:rPr>
          <w:rFonts w:ascii="Calibri" w:eastAsia="Times New Roman" w:hAnsi="Calibri" w:cs="Calibri"/>
          <w:color w:val="000000"/>
          <w:sz w:val="24"/>
          <w:szCs w:val="24"/>
          <w:lang w:eastAsia="en-AU"/>
        </w:rPr>
        <w:t xml:space="preserve">with regard </w:t>
      </w:r>
      <w:r w:rsidRPr="00A61FBB">
        <w:rPr>
          <w:rFonts w:ascii="Calibri" w:eastAsia="Times New Roman" w:hAnsi="Calibri" w:cs="Calibri"/>
          <w:color w:val="000000"/>
          <w:sz w:val="24"/>
          <w:szCs w:val="24"/>
          <w:lang w:eastAsia="en-AU"/>
        </w:rPr>
        <w:lastRenderedPageBreak/>
        <w:t>to</w:t>
      </w:r>
      <w:proofErr w:type="gramEnd"/>
      <w:r w:rsidRPr="00A61FBB">
        <w:rPr>
          <w:rFonts w:ascii="Calibri" w:eastAsia="Times New Roman" w:hAnsi="Calibri" w:cs="Calibri"/>
          <w:color w:val="000000"/>
          <w:sz w:val="24"/>
          <w:szCs w:val="24"/>
          <w:lang w:eastAsia="en-AU"/>
        </w:rPr>
        <w:t xml:space="preserve"> the assault on the last witness; in the course of conversation afterwards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threatened to serve any others in the same way; he specially mentioned Mr. Mills; Dunn was not present at the time. Thos. Thompson, of Pennant Hills, deposed that after the disturbance he heard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say that he wished Mr. Mills had been there instead of Mr.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For the defence, Lewis Pogson deposed that he was present on the occasion referred to by previous witnesses; the words mentioned in the information were used by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Joseph Walters gave similar testimony. James Dunn, defendant, deposed that when </w:t>
      </w:r>
      <w:proofErr w:type="spellStart"/>
      <w:r w:rsidRPr="00A61FBB">
        <w:rPr>
          <w:rFonts w:ascii="Calibri" w:eastAsia="Times New Roman" w:hAnsi="Calibri" w:cs="Calibri"/>
          <w:color w:val="000000"/>
          <w:sz w:val="24"/>
          <w:szCs w:val="24"/>
          <w:lang w:eastAsia="en-AU"/>
        </w:rPr>
        <w:t>Kost</w:t>
      </w:r>
      <w:proofErr w:type="spellEnd"/>
      <w:r w:rsidRPr="00A61FBB">
        <w:rPr>
          <w:rFonts w:ascii="Calibri" w:eastAsia="Times New Roman" w:hAnsi="Calibri" w:cs="Calibri"/>
          <w:color w:val="000000"/>
          <w:sz w:val="24"/>
          <w:szCs w:val="24"/>
          <w:lang w:eastAsia="en-AU"/>
        </w:rPr>
        <w:t xml:space="preserve"> was put over the fence he (witness) told him to "clear out"; he made no other threat; believed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xml:space="preserve"> </w:t>
      </w:r>
      <w:proofErr w:type="gramStart"/>
      <w:r w:rsidRPr="00A61FBB">
        <w:rPr>
          <w:rFonts w:ascii="Calibri" w:eastAsia="Times New Roman" w:hAnsi="Calibri" w:cs="Calibri"/>
          <w:color w:val="000000"/>
          <w:sz w:val="24"/>
          <w:szCs w:val="24"/>
          <w:lang w:eastAsia="en-AU"/>
        </w:rPr>
        <w:t>made reference</w:t>
      </w:r>
      <w:proofErr w:type="gramEnd"/>
      <w:r w:rsidRPr="00A61FBB">
        <w:rPr>
          <w:rFonts w:ascii="Calibri" w:eastAsia="Times New Roman" w:hAnsi="Calibri" w:cs="Calibri"/>
          <w:color w:val="000000"/>
          <w:sz w:val="24"/>
          <w:szCs w:val="24"/>
          <w:lang w:eastAsia="en-AU"/>
        </w:rPr>
        <w:t xml:space="preserve"> to Mr. Mills. Counsel addressed the Bench. The Bench ordered defendant to find sureties to keep the peace for six months — himself in £20, and two in £10 each (or one in £20) — and to pay £1 Is in professional costs and costs of court. In default of payment, to be imprisoned for fourteen days.</w:t>
      </w:r>
    </w:p>
    <w:p w14:paraId="344650F4"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J. Y. Mills v. Charles </w:t>
      </w:r>
      <w:proofErr w:type="spellStart"/>
      <w:r w:rsidRPr="00A61FBB">
        <w:rPr>
          <w:rFonts w:ascii="Calibri" w:eastAsia="Times New Roman" w:hAnsi="Calibri" w:cs="Calibri"/>
          <w:color w:val="000000"/>
          <w:sz w:val="24"/>
          <w:szCs w:val="24"/>
          <w:lang w:eastAsia="en-AU"/>
        </w:rPr>
        <w:t>Anlezark</w:t>
      </w:r>
      <w:proofErr w:type="spellEnd"/>
      <w:r w:rsidRPr="00A61FBB">
        <w:rPr>
          <w:rFonts w:ascii="Calibri" w:eastAsia="Times New Roman" w:hAnsi="Calibri" w:cs="Calibri"/>
          <w:color w:val="000000"/>
          <w:sz w:val="24"/>
          <w:szCs w:val="24"/>
          <w:lang w:eastAsia="en-AU"/>
        </w:rPr>
        <w:t>, to find sureties to keep the peace. The evidence in this case was almost a repetition of that given in the last case, and the Bench made the same order, viz., to find sureties to keep the peace for six months – defendant in £20, and two in £10 each or one in £20 — and to pay costs; with the alternate of fourteen days imprisonment.</w:t>
      </w:r>
    </w:p>
    <w:p w14:paraId="089C6953"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p>
    <w:p w14:paraId="3214D238"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3" w:name="_Hlk75298537"/>
      <w:r w:rsidRPr="00A61FBB">
        <w:rPr>
          <w:rFonts w:ascii="Calibri" w:eastAsia="Times New Roman" w:hAnsi="Calibri" w:cs="Calibri"/>
          <w:b/>
          <w:bCs/>
          <w:color w:val="000000"/>
          <w:sz w:val="24"/>
          <w:szCs w:val="24"/>
          <w:lang w:eastAsia="en-AU"/>
        </w:rPr>
        <w:t>Cumberland Mercury, Wed 27 Aug 1884</w:t>
      </w:r>
    </w:p>
    <w:bookmarkEnd w:id="3"/>
    <w:p w14:paraId="63D176DF"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Local and General.</w:t>
      </w:r>
    </w:p>
    <w:p w14:paraId="75CA429E" w14:textId="77777777" w:rsidR="00A61FBB" w:rsidRPr="00A61FBB" w:rsidRDefault="00A61FBB" w:rsidP="00A61FBB">
      <w:pPr>
        <w:pStyle w:val="NormalWeb"/>
        <w:spacing w:before="0" w:beforeAutospacing="0" w:after="0" w:afterAutospacing="0"/>
        <w:rPr>
          <w:rFonts w:ascii="Calibri" w:hAnsi="Calibri" w:cs="Calibri"/>
          <w:color w:val="000000"/>
        </w:rPr>
      </w:pPr>
      <w:bookmarkStart w:id="4" w:name="_Hlk75298380"/>
      <w:proofErr w:type="gramStart"/>
      <w:r w:rsidRPr="00A61FBB">
        <w:rPr>
          <w:rFonts w:ascii="Calibri" w:hAnsi="Calibri" w:cs="Calibri"/>
          <w:color w:val="000000"/>
        </w:rPr>
        <w:t>WITH regard to</w:t>
      </w:r>
      <w:proofErr w:type="gramEnd"/>
      <w:r w:rsidRPr="00A61FBB">
        <w:rPr>
          <w:rFonts w:ascii="Calibri" w:hAnsi="Calibri" w:cs="Calibri"/>
          <w:color w:val="000000"/>
        </w:rPr>
        <w:t xml:space="preserve"> some land at Pennant-Hills, known as the </w:t>
      </w:r>
      <w:r w:rsidRPr="00A61FBB">
        <w:rPr>
          <w:rFonts w:ascii="Calibri" w:hAnsi="Calibri" w:cs="Calibri"/>
          <w:b/>
          <w:bCs/>
          <w:color w:val="000000"/>
        </w:rPr>
        <w:t>Savage grant</w:t>
      </w:r>
      <w:r w:rsidRPr="00A61FBB">
        <w:rPr>
          <w:rFonts w:ascii="Calibri" w:hAnsi="Calibri" w:cs="Calibri"/>
          <w:color w:val="000000"/>
        </w:rPr>
        <w:t xml:space="preserve">, the ownership of which has been in dispute for several years, we learn that on Monday last judgment was signed against Messrs. Dunn, </w:t>
      </w:r>
      <w:proofErr w:type="spellStart"/>
      <w:r w:rsidRPr="00A61FBB">
        <w:rPr>
          <w:rFonts w:ascii="Calibri" w:hAnsi="Calibri" w:cs="Calibri"/>
          <w:color w:val="000000"/>
        </w:rPr>
        <w:t>Anlezark</w:t>
      </w:r>
      <w:proofErr w:type="spellEnd"/>
      <w:r w:rsidRPr="00A61FBB">
        <w:rPr>
          <w:rFonts w:ascii="Calibri" w:hAnsi="Calibri" w:cs="Calibri"/>
          <w:color w:val="000000"/>
        </w:rPr>
        <w:t xml:space="preserve">, and Reed for all the land distinguished by red lines </w:t>
      </w:r>
      <w:r w:rsidRPr="00A61FBB">
        <w:rPr>
          <w:rFonts w:ascii="Calibri" w:hAnsi="Calibri" w:cs="Calibri"/>
          <w:b/>
          <w:bCs/>
          <w:color w:val="000000"/>
        </w:rPr>
        <w:t>on a plan shown</w:t>
      </w:r>
      <w:r w:rsidRPr="00A61FBB">
        <w:rPr>
          <w:rFonts w:ascii="Calibri" w:hAnsi="Calibri" w:cs="Calibri"/>
          <w:color w:val="000000"/>
        </w:rPr>
        <w:t xml:space="preserve">, excepting portions specially marked as claimed by Messrs. Dunn and </w:t>
      </w:r>
      <w:proofErr w:type="spellStart"/>
      <w:r w:rsidRPr="00A61FBB">
        <w:rPr>
          <w:rFonts w:ascii="Calibri" w:hAnsi="Calibri" w:cs="Calibri"/>
          <w:color w:val="000000"/>
        </w:rPr>
        <w:t>Anlezark</w:t>
      </w:r>
      <w:proofErr w:type="spellEnd"/>
      <w:r w:rsidRPr="00A61FBB">
        <w:rPr>
          <w:rFonts w:ascii="Calibri" w:hAnsi="Calibri" w:cs="Calibri"/>
          <w:color w:val="000000"/>
        </w:rPr>
        <w:t xml:space="preserve">. </w:t>
      </w:r>
    </w:p>
    <w:bookmarkEnd w:id="4"/>
    <w:p w14:paraId="6B6AA008"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p>
    <w:p w14:paraId="748A3DD3"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5" w:name="_Hlk75298714"/>
      <w:r w:rsidRPr="00A61FBB">
        <w:rPr>
          <w:rFonts w:ascii="Calibri" w:eastAsia="Times New Roman" w:hAnsi="Calibri" w:cs="Calibri"/>
          <w:b/>
          <w:bCs/>
          <w:color w:val="000000"/>
          <w:sz w:val="24"/>
          <w:szCs w:val="24"/>
          <w:lang w:eastAsia="en-AU"/>
        </w:rPr>
        <w:t>New South Wales Government Gazette, Tue 18 Sep 1888</w:t>
      </w:r>
    </w:p>
    <w:bookmarkEnd w:id="5"/>
    <w:p w14:paraId="7672CFA5"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NOTIFICATION OF RESUMPTION OF LAND</w:t>
      </w:r>
    </w:p>
    <w:p w14:paraId="2D94E0DB" w14:textId="77777777" w:rsidR="00A61FBB" w:rsidRPr="00A61FBB" w:rsidRDefault="00A61FBB" w:rsidP="00A61FBB">
      <w:pPr>
        <w:pStyle w:val="NormalWeb"/>
        <w:spacing w:before="0" w:beforeAutospacing="0" w:after="0" w:afterAutospacing="0"/>
        <w:rPr>
          <w:rFonts w:ascii="Calibri" w:hAnsi="Calibri" w:cs="Calibri"/>
          <w:color w:val="000000"/>
        </w:rPr>
      </w:pPr>
      <w:r w:rsidRPr="00A61FBB">
        <w:rPr>
          <w:rFonts w:ascii="Calibri" w:hAnsi="Calibri" w:cs="Calibri"/>
          <w:color w:val="000000"/>
        </w:rPr>
        <w:t xml:space="preserve">All that piece or parcel of land </w:t>
      </w:r>
      <w:bookmarkStart w:id="6" w:name="_Hlk75298651"/>
      <w:r w:rsidRPr="00A61FBB">
        <w:rPr>
          <w:rFonts w:ascii="Calibri" w:hAnsi="Calibri" w:cs="Calibri"/>
          <w:color w:val="000000"/>
        </w:rPr>
        <w:t xml:space="preserve">forming part of James Shepherd's grant of 100 acres and </w:t>
      </w:r>
      <w:r w:rsidRPr="00A61FBB">
        <w:rPr>
          <w:rFonts w:ascii="Calibri" w:hAnsi="Calibri" w:cs="Calibri"/>
          <w:b/>
          <w:bCs/>
          <w:color w:val="000000"/>
        </w:rPr>
        <w:t>John Savage's grant</w:t>
      </w:r>
      <w:r w:rsidRPr="00A61FBB">
        <w:rPr>
          <w:rFonts w:ascii="Calibri" w:hAnsi="Calibri" w:cs="Calibri"/>
          <w:color w:val="000000"/>
        </w:rPr>
        <w:t xml:space="preserve"> of 290 acres, situated at Pennant Hills, parish of South Colah, county of Cumberland, </w:t>
      </w:r>
      <w:bookmarkEnd w:id="6"/>
      <w:r w:rsidRPr="00A61FBB">
        <w:rPr>
          <w:rFonts w:ascii="Calibri" w:hAnsi="Calibri" w:cs="Calibri"/>
          <w:color w:val="000000"/>
        </w:rPr>
        <w:t>containing by a measurement 2 acres 0 roods 33 perches.</w:t>
      </w:r>
    </w:p>
    <w:p w14:paraId="223EEBA8" w14:textId="77777777" w:rsidR="00510A45" w:rsidRPr="00A61FBB" w:rsidRDefault="00510A45">
      <w:pPr>
        <w:rPr>
          <w:rFonts w:ascii="Calibri" w:hAnsi="Calibri" w:cs="Calibri"/>
          <w:sz w:val="24"/>
          <w:szCs w:val="24"/>
        </w:rPr>
      </w:pPr>
    </w:p>
    <w:p w14:paraId="4FC58988"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 xml:space="preserve">Cumberland Argus and </w:t>
      </w:r>
      <w:proofErr w:type="spellStart"/>
      <w:r w:rsidRPr="00A61FBB">
        <w:rPr>
          <w:rFonts w:ascii="Calibri" w:eastAsia="Times New Roman" w:hAnsi="Calibri" w:cs="Calibri"/>
          <w:b/>
          <w:bCs/>
          <w:color w:val="000000"/>
          <w:sz w:val="24"/>
          <w:szCs w:val="24"/>
          <w:lang w:eastAsia="en-AU"/>
        </w:rPr>
        <w:t>Fruitgrowers</w:t>
      </w:r>
      <w:proofErr w:type="spellEnd"/>
      <w:r w:rsidRPr="00A61FBB">
        <w:rPr>
          <w:rFonts w:ascii="Calibri" w:eastAsia="Times New Roman" w:hAnsi="Calibri" w:cs="Calibri"/>
          <w:b/>
          <w:bCs/>
          <w:color w:val="000000"/>
          <w:sz w:val="24"/>
          <w:szCs w:val="24"/>
          <w:lang w:eastAsia="en-AU"/>
        </w:rPr>
        <w:t xml:space="preserve"> Advocate, Sat 20 Jul 1889</w:t>
      </w:r>
    </w:p>
    <w:p w14:paraId="683A0018"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Dundas.</w:t>
      </w:r>
    </w:p>
    <w:p w14:paraId="142282D2"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COUNCIL MEETING.</w:t>
      </w:r>
    </w:p>
    <w:p w14:paraId="0B016D90" w14:textId="77777777" w:rsidR="00A61FBB" w:rsidRPr="00A61FBB" w:rsidRDefault="00A61FBB" w:rsidP="00A61FBB">
      <w:pPr>
        <w:spacing w:after="0" w:line="240" w:lineRule="auto"/>
        <w:rPr>
          <w:rFonts w:ascii="Calibri" w:hAnsi="Calibri" w:cs="Calibri"/>
          <w:color w:val="000000"/>
          <w:sz w:val="24"/>
          <w:szCs w:val="24"/>
        </w:rPr>
      </w:pPr>
      <w:r w:rsidRPr="00A61FBB">
        <w:rPr>
          <w:rFonts w:ascii="Calibri" w:hAnsi="Calibri" w:cs="Calibri"/>
          <w:color w:val="000000"/>
          <w:sz w:val="24"/>
          <w:szCs w:val="24"/>
        </w:rPr>
        <w:t xml:space="preserve">Alderman Franks moved— "That the borough of Dundas be divided into wards, as per pencil mark on plan produced." Seconded by Alderman Eyles. In accordance with the wish of the Council, the boundaries of No. 1 ward were fixed as follows: — Commencing at the wharf, then to </w:t>
      </w:r>
      <w:r w:rsidRPr="00A61FBB">
        <w:rPr>
          <w:rFonts w:ascii="Calibri" w:hAnsi="Calibri" w:cs="Calibri"/>
          <w:b/>
          <w:bCs/>
          <w:color w:val="000000"/>
          <w:sz w:val="24"/>
          <w:szCs w:val="24"/>
        </w:rPr>
        <w:t>Savage's corner</w:t>
      </w:r>
      <w:r w:rsidRPr="00A61FBB">
        <w:rPr>
          <w:rFonts w:ascii="Calibri" w:hAnsi="Calibri" w:cs="Calibri"/>
          <w:color w:val="000000"/>
          <w:sz w:val="24"/>
          <w:szCs w:val="24"/>
        </w:rPr>
        <w:t>, thence to the Kissing Point Road to Parramatta. The resolution was carried, and the naming of the ward was deferred till next meeting. </w:t>
      </w:r>
    </w:p>
    <w:p w14:paraId="50D4D46D"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7" w:name="_Hlk75298884"/>
    </w:p>
    <w:p w14:paraId="0FE62C66"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r w:rsidRPr="00A61FBB">
        <w:rPr>
          <w:rFonts w:ascii="Calibri" w:eastAsia="Times New Roman" w:hAnsi="Calibri" w:cs="Calibri"/>
          <w:b/>
          <w:bCs/>
          <w:color w:val="000000"/>
          <w:sz w:val="24"/>
          <w:szCs w:val="24"/>
          <w:lang w:eastAsia="en-AU"/>
        </w:rPr>
        <w:t xml:space="preserve">Cumberland Argus and </w:t>
      </w:r>
      <w:proofErr w:type="spellStart"/>
      <w:r w:rsidRPr="00A61FBB">
        <w:rPr>
          <w:rFonts w:ascii="Calibri" w:eastAsia="Times New Roman" w:hAnsi="Calibri" w:cs="Calibri"/>
          <w:b/>
          <w:bCs/>
          <w:color w:val="000000"/>
          <w:sz w:val="24"/>
          <w:szCs w:val="24"/>
          <w:lang w:eastAsia="en-AU"/>
        </w:rPr>
        <w:t>Fruitgrowers</w:t>
      </w:r>
      <w:proofErr w:type="spellEnd"/>
      <w:r w:rsidRPr="00A61FBB">
        <w:rPr>
          <w:rFonts w:ascii="Calibri" w:eastAsia="Times New Roman" w:hAnsi="Calibri" w:cs="Calibri"/>
          <w:b/>
          <w:bCs/>
          <w:color w:val="000000"/>
          <w:sz w:val="24"/>
          <w:szCs w:val="24"/>
          <w:lang w:eastAsia="en-AU"/>
        </w:rPr>
        <w:t xml:space="preserve"> Advocate, Sat 22 Nov 1890</w:t>
      </w:r>
    </w:p>
    <w:bookmarkEnd w:id="7"/>
    <w:p w14:paraId="0C41ED85"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Property Sales.</w:t>
      </w:r>
    </w:p>
    <w:p w14:paraId="5841BE16"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bookmarkStart w:id="8" w:name="_Hlk75298829"/>
      <w:r w:rsidRPr="00A61FBB">
        <w:rPr>
          <w:rFonts w:ascii="Calibri" w:eastAsia="Times New Roman" w:hAnsi="Calibri" w:cs="Calibri"/>
          <w:color w:val="000000"/>
          <w:sz w:val="24"/>
          <w:szCs w:val="24"/>
          <w:lang w:eastAsia="en-AU"/>
        </w:rPr>
        <w:t xml:space="preserve">Mills, Pile, and Wilson report having sold the whole of sec. 17, </w:t>
      </w:r>
      <w:r w:rsidRPr="00A61FBB">
        <w:rPr>
          <w:rFonts w:ascii="Calibri" w:eastAsia="Times New Roman" w:hAnsi="Calibri" w:cs="Calibri"/>
          <w:b/>
          <w:bCs/>
          <w:color w:val="000000"/>
          <w:sz w:val="24"/>
          <w:szCs w:val="24"/>
          <w:lang w:eastAsia="en-AU"/>
        </w:rPr>
        <w:t>Savage's grant</w:t>
      </w:r>
      <w:r w:rsidRPr="00A61FBB">
        <w:rPr>
          <w:rFonts w:ascii="Calibri" w:eastAsia="Times New Roman" w:hAnsi="Calibri" w:cs="Calibri"/>
          <w:color w:val="000000"/>
          <w:sz w:val="24"/>
          <w:szCs w:val="24"/>
          <w:lang w:eastAsia="en-AU"/>
        </w:rPr>
        <w:t xml:space="preserve">, Pennant Hills township, containing 7a. 1r. 6p., </w:t>
      </w:r>
      <w:proofErr w:type="gramStart"/>
      <w:r w:rsidRPr="00A61FBB">
        <w:rPr>
          <w:rFonts w:ascii="Calibri" w:eastAsia="Times New Roman" w:hAnsi="Calibri" w:cs="Calibri"/>
          <w:color w:val="000000"/>
          <w:sz w:val="24"/>
          <w:szCs w:val="24"/>
          <w:lang w:eastAsia="en-AU"/>
        </w:rPr>
        <w:t>£420</w:t>
      </w:r>
      <w:proofErr w:type="gramEnd"/>
    </w:p>
    <w:bookmarkEnd w:id="8"/>
    <w:p w14:paraId="6D2649BA" w14:textId="77777777" w:rsidR="00A61FBB" w:rsidRDefault="00A61FBB" w:rsidP="00A61FBB">
      <w:pPr>
        <w:spacing w:after="0" w:line="240" w:lineRule="auto"/>
        <w:rPr>
          <w:rFonts w:ascii="Calibri" w:eastAsia="Times New Roman" w:hAnsi="Calibri" w:cs="Calibri"/>
          <w:color w:val="000000"/>
          <w:sz w:val="24"/>
          <w:szCs w:val="24"/>
          <w:lang w:eastAsia="en-AU"/>
        </w:rPr>
      </w:pPr>
    </w:p>
    <w:p w14:paraId="74811784" w14:textId="77777777" w:rsidR="002A66E5" w:rsidRPr="00A61FBB" w:rsidRDefault="002A66E5" w:rsidP="00A61FBB">
      <w:pPr>
        <w:spacing w:after="0" w:line="240" w:lineRule="auto"/>
        <w:rPr>
          <w:rFonts w:ascii="Calibri" w:eastAsia="Times New Roman" w:hAnsi="Calibri" w:cs="Calibri"/>
          <w:color w:val="000000"/>
          <w:sz w:val="24"/>
          <w:szCs w:val="24"/>
          <w:lang w:eastAsia="en-AU"/>
        </w:rPr>
      </w:pPr>
    </w:p>
    <w:p w14:paraId="70E74872" w14:textId="77777777" w:rsidR="00A61FBB" w:rsidRPr="00A61FBB" w:rsidRDefault="00A61FBB" w:rsidP="00A61FBB">
      <w:pPr>
        <w:spacing w:after="0" w:line="240" w:lineRule="auto"/>
        <w:rPr>
          <w:rFonts w:ascii="Calibri" w:hAnsi="Calibri" w:cs="Calibri"/>
          <w:b/>
          <w:bCs/>
          <w:color w:val="000000"/>
          <w:sz w:val="24"/>
          <w:szCs w:val="24"/>
        </w:rPr>
      </w:pPr>
      <w:bookmarkStart w:id="9" w:name="_Hlk75299571"/>
      <w:r w:rsidRPr="00A61FBB">
        <w:rPr>
          <w:rFonts w:ascii="Calibri" w:hAnsi="Calibri" w:cs="Calibri"/>
          <w:b/>
          <w:bCs/>
          <w:color w:val="000000"/>
          <w:sz w:val="24"/>
          <w:szCs w:val="24"/>
        </w:rPr>
        <w:lastRenderedPageBreak/>
        <w:t>Cumberland Mercury, Saturday 29 November 1890</w:t>
      </w:r>
    </w:p>
    <w:bookmarkEnd w:id="9"/>
    <w:p w14:paraId="73D3428F" w14:textId="77777777" w:rsidR="00A61FBB" w:rsidRPr="00A61FBB" w:rsidRDefault="00A61FBB" w:rsidP="00A61FBB">
      <w:pPr>
        <w:spacing w:after="0" w:line="240" w:lineRule="auto"/>
        <w:rPr>
          <w:rFonts w:ascii="Calibri" w:hAnsi="Calibri" w:cs="Calibri"/>
          <w:color w:val="000000"/>
          <w:sz w:val="24"/>
          <w:szCs w:val="24"/>
        </w:rPr>
      </w:pPr>
      <w:r w:rsidRPr="00A61FBB">
        <w:rPr>
          <w:rFonts w:ascii="Calibri" w:hAnsi="Calibri" w:cs="Calibri"/>
          <w:color w:val="000000"/>
          <w:sz w:val="24"/>
          <w:szCs w:val="24"/>
        </w:rPr>
        <w:t xml:space="preserve">RESUMPTION OF LAND. — </w:t>
      </w:r>
      <w:bookmarkStart w:id="10" w:name="_Hlk75299479"/>
      <w:r w:rsidRPr="00A61FBB">
        <w:rPr>
          <w:rFonts w:ascii="Calibri" w:hAnsi="Calibri" w:cs="Calibri"/>
          <w:color w:val="000000"/>
          <w:sz w:val="24"/>
          <w:szCs w:val="24"/>
        </w:rPr>
        <w:t xml:space="preserve">An area of 3 acres 2 roods 1¼ perches has been resumed in Church-street, Pennant Hills, for Public School purposes. The land in question </w:t>
      </w:r>
      <w:proofErr w:type="gramStart"/>
      <w:r w:rsidRPr="00A61FBB">
        <w:rPr>
          <w:rFonts w:ascii="Calibri" w:hAnsi="Calibri" w:cs="Calibri"/>
          <w:color w:val="000000"/>
          <w:sz w:val="24"/>
          <w:szCs w:val="24"/>
        </w:rPr>
        <w:t>is described as being</w:t>
      </w:r>
      <w:proofErr w:type="gramEnd"/>
      <w:r w:rsidRPr="00A61FBB">
        <w:rPr>
          <w:rFonts w:ascii="Calibri" w:hAnsi="Calibri" w:cs="Calibri"/>
          <w:color w:val="000000"/>
          <w:sz w:val="24"/>
          <w:szCs w:val="24"/>
        </w:rPr>
        <w:t xml:space="preserve"> allotments 1 to 10 of section No. 3 of a subdivision of </w:t>
      </w:r>
      <w:r w:rsidRPr="00A61FBB">
        <w:rPr>
          <w:rFonts w:ascii="Calibri" w:hAnsi="Calibri" w:cs="Calibri"/>
          <w:b/>
          <w:bCs/>
          <w:color w:val="000000"/>
          <w:sz w:val="24"/>
          <w:szCs w:val="24"/>
        </w:rPr>
        <w:t>John Savage's grant</w:t>
      </w:r>
      <w:r w:rsidRPr="00A61FBB">
        <w:rPr>
          <w:rFonts w:ascii="Calibri" w:hAnsi="Calibri" w:cs="Calibri"/>
          <w:color w:val="000000"/>
          <w:sz w:val="24"/>
          <w:szCs w:val="24"/>
        </w:rPr>
        <w:t xml:space="preserve"> of 290 acres, in the parish of South Colah. </w:t>
      </w:r>
    </w:p>
    <w:bookmarkEnd w:id="10"/>
    <w:p w14:paraId="0AAD5F9D"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
    <w:p w14:paraId="3839C0A9"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11" w:name="_Hlk75298896"/>
      <w:r w:rsidRPr="00A61FBB">
        <w:rPr>
          <w:rFonts w:ascii="Calibri" w:eastAsia="Times New Roman" w:hAnsi="Calibri" w:cs="Calibri"/>
          <w:b/>
          <w:bCs/>
          <w:color w:val="000000"/>
          <w:sz w:val="24"/>
          <w:szCs w:val="24"/>
          <w:lang w:eastAsia="en-AU"/>
        </w:rPr>
        <w:t>Sydney Morning Herald, Sat 20 Dec 1890</w:t>
      </w:r>
    </w:p>
    <w:bookmarkEnd w:id="11"/>
    <w:p w14:paraId="1AA0D6D5"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PROPERTY SALES.</w:t>
      </w:r>
    </w:p>
    <w:p w14:paraId="275E6F24"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bookmarkStart w:id="12" w:name="_Hlk75298836"/>
      <w:r w:rsidRPr="00A61FBB">
        <w:rPr>
          <w:rFonts w:ascii="Calibri" w:eastAsia="Times New Roman" w:hAnsi="Calibri" w:cs="Calibri"/>
          <w:color w:val="000000"/>
          <w:sz w:val="24"/>
          <w:szCs w:val="24"/>
          <w:lang w:eastAsia="en-AU"/>
        </w:rPr>
        <w:t xml:space="preserve">Block of land, being portion of lots 1, 2, 3, and 4, sec. 18, </w:t>
      </w:r>
      <w:r w:rsidRPr="00A61FBB">
        <w:rPr>
          <w:rFonts w:ascii="Calibri" w:eastAsia="Times New Roman" w:hAnsi="Calibri" w:cs="Calibri"/>
          <w:b/>
          <w:bCs/>
          <w:color w:val="000000"/>
          <w:sz w:val="24"/>
          <w:szCs w:val="24"/>
          <w:lang w:eastAsia="en-AU"/>
        </w:rPr>
        <w:t>Savage's Grant</w:t>
      </w:r>
      <w:r w:rsidRPr="00A61FBB">
        <w:rPr>
          <w:rFonts w:ascii="Calibri" w:eastAsia="Times New Roman" w:hAnsi="Calibri" w:cs="Calibri"/>
          <w:color w:val="000000"/>
          <w:sz w:val="24"/>
          <w:szCs w:val="24"/>
          <w:lang w:eastAsia="en-AU"/>
        </w:rPr>
        <w:t>, Pennant Hills - £180.</w:t>
      </w:r>
    </w:p>
    <w:bookmarkEnd w:id="12"/>
    <w:p w14:paraId="6CDA6FAC"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
    <w:p w14:paraId="12FB1126"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13" w:name="_Hlk75298995"/>
      <w:r w:rsidRPr="00A61FBB">
        <w:rPr>
          <w:rFonts w:ascii="Calibri" w:eastAsia="Times New Roman" w:hAnsi="Calibri" w:cs="Calibri"/>
          <w:b/>
          <w:bCs/>
          <w:color w:val="000000"/>
          <w:sz w:val="24"/>
          <w:szCs w:val="24"/>
          <w:lang w:eastAsia="en-AU"/>
        </w:rPr>
        <w:t>Evening News (Sydney, NSW, Wed 27 Jul 1892</w:t>
      </w:r>
    </w:p>
    <w:bookmarkEnd w:id="13"/>
    <w:p w14:paraId="44CD956D"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Pennant Hills Requirements.</w:t>
      </w:r>
    </w:p>
    <w:p w14:paraId="1DEA6066"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r w:rsidRPr="00A61FBB">
        <w:rPr>
          <w:rFonts w:ascii="Calibri" w:eastAsia="Times New Roman" w:hAnsi="Calibri" w:cs="Calibri"/>
          <w:color w:val="000000"/>
          <w:sz w:val="24"/>
          <w:szCs w:val="24"/>
          <w:lang w:eastAsia="en-AU"/>
        </w:rPr>
        <w:t xml:space="preserve">Messrs. John Nobbs, D. Dale, and J. Garrard, Ms.LA., visited Pennant Hills on Monday to inquire into the wants of the neighbourhood. </w:t>
      </w:r>
      <w:proofErr w:type="gramStart"/>
      <w:r w:rsidRPr="00A61FBB">
        <w:rPr>
          <w:rFonts w:ascii="Calibri" w:eastAsia="Times New Roman" w:hAnsi="Calibri" w:cs="Calibri"/>
          <w:color w:val="000000"/>
          <w:sz w:val="24"/>
          <w:szCs w:val="24"/>
          <w:lang w:eastAsia="en-AU"/>
        </w:rPr>
        <w:t>They,</w:t>
      </w:r>
      <w:proofErr w:type="gramEnd"/>
      <w:r w:rsidRPr="00A61FBB">
        <w:rPr>
          <w:rFonts w:ascii="Calibri" w:eastAsia="Times New Roman" w:hAnsi="Calibri" w:cs="Calibri"/>
          <w:color w:val="000000"/>
          <w:sz w:val="24"/>
          <w:szCs w:val="24"/>
          <w:lang w:eastAsia="en-AU"/>
        </w:rPr>
        <w:t xml:space="preserve"> were met at Thornleigh Station by some of the principal residents of the districts. A matter of importance to the consignors of fruit has pointed out to the members at Thornleigh. The commissioners have laid out a siding for receiving goods at the station, but built no suitable approach to it, and as the railway-line just beyond the station is carried over a deep depression by a steep embankment to the edge of which the siding extends, a fence is urgently required to prevent accidents by restive horses going over the side, load, and all This will be represented to the commissioners. </w:t>
      </w:r>
      <w:bookmarkStart w:id="14" w:name="_Hlk75298965"/>
      <w:r w:rsidRPr="00A61FBB">
        <w:rPr>
          <w:rFonts w:ascii="Calibri" w:eastAsia="Times New Roman" w:hAnsi="Calibri" w:cs="Calibri"/>
          <w:color w:val="000000"/>
          <w:sz w:val="24"/>
          <w:szCs w:val="24"/>
          <w:lang w:eastAsia="en-AU"/>
        </w:rPr>
        <w:t xml:space="preserve">On the way from Thornleigh Station to Thomson's Corner, attention was drawn to Victoria-road, which is about two miles in length and unites by a cut across country through the </w:t>
      </w:r>
      <w:r w:rsidRPr="00A61FBB">
        <w:rPr>
          <w:rFonts w:ascii="Calibri" w:eastAsia="Times New Roman" w:hAnsi="Calibri" w:cs="Calibri"/>
          <w:b/>
          <w:bCs/>
          <w:color w:val="000000"/>
          <w:sz w:val="24"/>
          <w:szCs w:val="24"/>
          <w:lang w:eastAsia="en-AU"/>
        </w:rPr>
        <w:t>Savage Estate</w:t>
      </w:r>
      <w:r w:rsidRPr="00A61FBB">
        <w:rPr>
          <w:rFonts w:ascii="Calibri" w:eastAsia="Times New Roman" w:hAnsi="Calibri" w:cs="Calibri"/>
          <w:color w:val="000000"/>
          <w:sz w:val="24"/>
          <w:szCs w:val="24"/>
          <w:lang w:eastAsia="en-AU"/>
        </w:rPr>
        <w:t>, which has been subdivided and partially built on, the main Pennant Hills-road</w:t>
      </w:r>
      <w:bookmarkEnd w:id="14"/>
      <w:r w:rsidRPr="00A61FBB">
        <w:rPr>
          <w:rFonts w:ascii="Calibri" w:eastAsia="Times New Roman" w:hAnsi="Calibri" w:cs="Calibri"/>
          <w:color w:val="000000"/>
          <w:sz w:val="24"/>
          <w:szCs w:val="24"/>
          <w:lang w:eastAsia="en-AU"/>
        </w:rPr>
        <w:t xml:space="preserve"> and another road, much used by fruit-growers, which is about six miles in length, extending from Rogan's Hill to </w:t>
      </w:r>
      <w:proofErr w:type="spellStart"/>
      <w:r w:rsidRPr="00A61FBB">
        <w:rPr>
          <w:rFonts w:ascii="Calibri" w:eastAsia="Times New Roman" w:hAnsi="Calibri" w:cs="Calibri"/>
          <w:color w:val="000000"/>
          <w:sz w:val="24"/>
          <w:szCs w:val="24"/>
          <w:lang w:eastAsia="en-AU"/>
        </w:rPr>
        <w:t>Mobb's</w:t>
      </w:r>
      <w:proofErr w:type="spellEnd"/>
      <w:r w:rsidRPr="00A61FBB">
        <w:rPr>
          <w:rFonts w:ascii="Calibri" w:eastAsia="Times New Roman" w:hAnsi="Calibri" w:cs="Calibri"/>
          <w:color w:val="000000"/>
          <w:sz w:val="24"/>
          <w:szCs w:val="24"/>
          <w:lang w:eastAsia="en-AU"/>
        </w:rPr>
        <w:t xml:space="preserve"> Hill.</w:t>
      </w:r>
    </w:p>
    <w:p w14:paraId="4380EED0" w14:textId="77777777" w:rsidR="00A61FBB" w:rsidRPr="00A61FBB" w:rsidRDefault="00A61FBB" w:rsidP="00A61FBB">
      <w:pPr>
        <w:spacing w:after="0" w:line="240" w:lineRule="auto"/>
        <w:rPr>
          <w:rFonts w:ascii="Calibri" w:eastAsia="Times New Roman" w:hAnsi="Calibri" w:cs="Calibri"/>
          <w:color w:val="000000"/>
          <w:sz w:val="24"/>
          <w:szCs w:val="24"/>
          <w:lang w:eastAsia="en-AU"/>
        </w:rPr>
      </w:pPr>
    </w:p>
    <w:p w14:paraId="774BD34C"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bookmarkStart w:id="15" w:name="_Hlk75298287"/>
      <w:r w:rsidRPr="00A61FBB">
        <w:rPr>
          <w:rFonts w:ascii="Calibri" w:eastAsia="Times New Roman" w:hAnsi="Calibri" w:cs="Calibri"/>
          <w:b/>
          <w:bCs/>
          <w:color w:val="000000"/>
          <w:sz w:val="24"/>
          <w:szCs w:val="24"/>
          <w:lang w:eastAsia="en-AU"/>
        </w:rPr>
        <w:t>Sydney Mail, Wed 26 Feb 1913</w:t>
      </w:r>
    </w:p>
    <w:bookmarkEnd w:id="15"/>
    <w:p w14:paraId="32F60AE3" w14:textId="77777777" w:rsidR="00A61FBB" w:rsidRPr="00A61FBB" w:rsidRDefault="00A61FBB" w:rsidP="00A61FBB">
      <w:pPr>
        <w:pStyle w:val="NormalWeb"/>
        <w:spacing w:before="0" w:beforeAutospacing="0" w:after="0" w:afterAutospacing="0"/>
        <w:rPr>
          <w:rFonts w:ascii="Calibri" w:hAnsi="Calibri" w:cs="Calibri"/>
          <w:color w:val="000000"/>
        </w:rPr>
      </w:pPr>
      <w:r w:rsidRPr="00A61FBB">
        <w:rPr>
          <w:rFonts w:ascii="Calibri" w:hAnsi="Calibri" w:cs="Calibri"/>
          <w:color w:val="000000"/>
        </w:rPr>
        <w:t>REAL ESTATE REMINISCENCES. [J. Y. MILLS]</w:t>
      </w:r>
    </w:p>
    <w:p w14:paraId="240C7F1B" w14:textId="77777777" w:rsidR="00A61FBB" w:rsidRPr="00A61FBB" w:rsidRDefault="00A61FBB" w:rsidP="00A61FBB">
      <w:pPr>
        <w:spacing w:after="0" w:line="240" w:lineRule="auto"/>
        <w:rPr>
          <w:rFonts w:ascii="Calibri" w:hAnsi="Calibri" w:cs="Calibri"/>
          <w:color w:val="000000"/>
          <w:sz w:val="24"/>
          <w:szCs w:val="24"/>
        </w:rPr>
      </w:pPr>
      <w:bookmarkStart w:id="16" w:name="_Hlk75298238"/>
      <w:r w:rsidRPr="00A61FBB">
        <w:rPr>
          <w:rFonts w:ascii="Calibri" w:hAnsi="Calibri" w:cs="Calibri"/>
          <w:color w:val="000000"/>
          <w:sz w:val="24"/>
          <w:szCs w:val="24"/>
        </w:rPr>
        <w:t xml:space="preserve">Where Beecroft and Pennant Hills stand now, for instance, used to be a block known as the </w:t>
      </w:r>
      <w:r w:rsidRPr="00A61FBB">
        <w:rPr>
          <w:rFonts w:ascii="Calibri" w:hAnsi="Calibri" w:cs="Calibri"/>
          <w:b/>
          <w:bCs/>
          <w:color w:val="000000"/>
          <w:sz w:val="24"/>
          <w:szCs w:val="24"/>
        </w:rPr>
        <w:t>Dr. Savage grant</w:t>
      </w:r>
      <w:r w:rsidRPr="00A61FBB">
        <w:rPr>
          <w:rFonts w:ascii="Calibri" w:hAnsi="Calibri" w:cs="Calibri"/>
          <w:color w:val="000000"/>
          <w:sz w:val="24"/>
          <w:szCs w:val="24"/>
        </w:rPr>
        <w:t xml:space="preserve">. It was reputed to be 245 acres in extent; but when the surveyors went over it, for subdivisional purposes, they found that there were really 345 acres. </w:t>
      </w:r>
      <w:proofErr w:type="gramStart"/>
      <w:r w:rsidRPr="00A61FBB">
        <w:rPr>
          <w:rFonts w:ascii="Calibri" w:hAnsi="Calibri" w:cs="Calibri"/>
          <w:color w:val="000000"/>
          <w:sz w:val="24"/>
          <w:szCs w:val="24"/>
        </w:rPr>
        <w:t>A number of</w:t>
      </w:r>
      <w:proofErr w:type="gramEnd"/>
      <w:r w:rsidRPr="00A61FBB">
        <w:rPr>
          <w:rFonts w:ascii="Calibri" w:hAnsi="Calibri" w:cs="Calibri"/>
          <w:color w:val="000000"/>
          <w:sz w:val="24"/>
          <w:szCs w:val="24"/>
        </w:rPr>
        <w:t xml:space="preserve"> interlopers, getting wind of the fact, and taking advantage of the absence of the Savage family in England, “jumped” the area, and held on to it tenaciously for several years. Numerous attempts were made to recover it; then it was sold, with the “jumpers” thrown in, for about £500. When the intruders were eventually expelled the area was cut up and sold in small blocks at from £10 to £50 an acre.</w:t>
      </w:r>
    </w:p>
    <w:bookmarkEnd w:id="16"/>
    <w:p w14:paraId="0E750415" w14:textId="77777777" w:rsidR="00A61FBB" w:rsidRPr="00A61FBB" w:rsidRDefault="00A61FBB" w:rsidP="00A61FBB">
      <w:pPr>
        <w:spacing w:after="0" w:line="240" w:lineRule="auto"/>
        <w:rPr>
          <w:rFonts w:ascii="Calibri" w:eastAsia="Times New Roman" w:hAnsi="Calibri" w:cs="Calibri"/>
          <w:b/>
          <w:bCs/>
          <w:color w:val="000000"/>
          <w:sz w:val="24"/>
          <w:szCs w:val="24"/>
          <w:lang w:eastAsia="en-AU"/>
        </w:rPr>
      </w:pPr>
    </w:p>
    <w:p w14:paraId="44567F86" w14:textId="77777777" w:rsidR="00A61FBB" w:rsidRPr="00A61FBB" w:rsidRDefault="00A61FBB" w:rsidP="00A61FBB">
      <w:pPr>
        <w:spacing w:after="0"/>
        <w:rPr>
          <w:rFonts w:ascii="Calibri" w:hAnsi="Calibri" w:cs="Calibri"/>
          <w:sz w:val="24"/>
          <w:szCs w:val="24"/>
        </w:rPr>
      </w:pPr>
    </w:p>
    <w:p w14:paraId="35B62498" w14:textId="77777777" w:rsidR="00A61FBB" w:rsidRPr="00A61FBB" w:rsidRDefault="00A61FBB">
      <w:pPr>
        <w:rPr>
          <w:rFonts w:ascii="Calibri" w:hAnsi="Calibri" w:cs="Calibri"/>
          <w:sz w:val="24"/>
          <w:szCs w:val="24"/>
        </w:rPr>
      </w:pPr>
    </w:p>
    <w:sectPr w:rsidR="00A61FBB" w:rsidRPr="00A61FB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B6185" w14:textId="77777777" w:rsidR="002230E4" w:rsidRDefault="002230E4" w:rsidP="00A61FBB">
      <w:pPr>
        <w:spacing w:after="0" w:line="240" w:lineRule="auto"/>
      </w:pPr>
      <w:r>
        <w:separator/>
      </w:r>
    </w:p>
  </w:endnote>
  <w:endnote w:type="continuationSeparator" w:id="0">
    <w:p w14:paraId="6B1592E7" w14:textId="77777777" w:rsidR="002230E4" w:rsidRDefault="002230E4" w:rsidP="00A6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324403"/>
      <w:docPartObj>
        <w:docPartGallery w:val="Page Numbers (Bottom of Page)"/>
        <w:docPartUnique/>
      </w:docPartObj>
    </w:sdtPr>
    <w:sdtEndPr>
      <w:rPr>
        <w:noProof/>
      </w:rPr>
    </w:sdtEndPr>
    <w:sdtContent>
      <w:p w14:paraId="0EBDF7BE" w14:textId="32EAD67B" w:rsidR="00A61FBB" w:rsidRDefault="00A61F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8D765A" w14:textId="77777777" w:rsidR="00A61FBB" w:rsidRDefault="00A61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AC21" w14:textId="77777777" w:rsidR="002230E4" w:rsidRDefault="002230E4" w:rsidP="00A61FBB">
      <w:pPr>
        <w:spacing w:after="0" w:line="240" w:lineRule="auto"/>
      </w:pPr>
      <w:r>
        <w:separator/>
      </w:r>
    </w:p>
  </w:footnote>
  <w:footnote w:type="continuationSeparator" w:id="0">
    <w:p w14:paraId="10B42277" w14:textId="77777777" w:rsidR="002230E4" w:rsidRDefault="002230E4" w:rsidP="00A61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D8"/>
    <w:rsid w:val="002230E4"/>
    <w:rsid w:val="002A66E5"/>
    <w:rsid w:val="003B1DA5"/>
    <w:rsid w:val="00510A45"/>
    <w:rsid w:val="007D58F1"/>
    <w:rsid w:val="00A61FBB"/>
    <w:rsid w:val="00D47DB1"/>
    <w:rsid w:val="00E24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D172"/>
  <w15:chartTrackingRefBased/>
  <w15:docId w15:val="{53FCA077-0043-4DE4-8682-FEA449BA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BB"/>
    <w:pPr>
      <w:spacing w:line="259" w:lineRule="auto"/>
    </w:pPr>
    <w:rPr>
      <w:kern w:val="0"/>
      <w:sz w:val="22"/>
      <w:szCs w:val="22"/>
      <w14:ligatures w14:val="none"/>
    </w:rPr>
  </w:style>
  <w:style w:type="paragraph" w:styleId="Heading1">
    <w:name w:val="heading 1"/>
    <w:basedOn w:val="Normal"/>
    <w:next w:val="Normal"/>
    <w:link w:val="Heading1Char"/>
    <w:uiPriority w:val="9"/>
    <w:qFormat/>
    <w:rsid w:val="00E246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46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46D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46D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246D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246D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246D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246D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246D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6D8"/>
    <w:rPr>
      <w:rFonts w:eastAsiaTheme="majorEastAsia" w:cstheme="majorBidi"/>
      <w:color w:val="272727" w:themeColor="text1" w:themeTint="D8"/>
    </w:rPr>
  </w:style>
  <w:style w:type="paragraph" w:styleId="Title">
    <w:name w:val="Title"/>
    <w:basedOn w:val="Normal"/>
    <w:next w:val="Normal"/>
    <w:link w:val="TitleChar"/>
    <w:uiPriority w:val="10"/>
    <w:qFormat/>
    <w:rsid w:val="00E246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4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6D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4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6D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246D8"/>
    <w:rPr>
      <w:i/>
      <w:iCs/>
      <w:color w:val="404040" w:themeColor="text1" w:themeTint="BF"/>
    </w:rPr>
  </w:style>
  <w:style w:type="paragraph" w:styleId="ListParagraph">
    <w:name w:val="List Paragraph"/>
    <w:basedOn w:val="Normal"/>
    <w:uiPriority w:val="34"/>
    <w:qFormat/>
    <w:rsid w:val="00E246D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246D8"/>
    <w:rPr>
      <w:i/>
      <w:iCs/>
      <w:color w:val="0F4761" w:themeColor="accent1" w:themeShade="BF"/>
    </w:rPr>
  </w:style>
  <w:style w:type="paragraph" w:styleId="IntenseQuote">
    <w:name w:val="Intense Quote"/>
    <w:basedOn w:val="Normal"/>
    <w:next w:val="Normal"/>
    <w:link w:val="IntenseQuoteChar"/>
    <w:uiPriority w:val="30"/>
    <w:qFormat/>
    <w:rsid w:val="00E246D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246D8"/>
    <w:rPr>
      <w:i/>
      <w:iCs/>
      <w:color w:val="0F4761" w:themeColor="accent1" w:themeShade="BF"/>
    </w:rPr>
  </w:style>
  <w:style w:type="character" w:styleId="IntenseReference">
    <w:name w:val="Intense Reference"/>
    <w:basedOn w:val="DefaultParagraphFont"/>
    <w:uiPriority w:val="32"/>
    <w:qFormat/>
    <w:rsid w:val="00E246D8"/>
    <w:rPr>
      <w:b/>
      <w:bCs/>
      <w:smallCaps/>
      <w:color w:val="0F4761" w:themeColor="accent1" w:themeShade="BF"/>
      <w:spacing w:val="5"/>
    </w:rPr>
  </w:style>
  <w:style w:type="paragraph" w:styleId="NormalWeb">
    <w:name w:val="Normal (Web)"/>
    <w:basedOn w:val="Normal"/>
    <w:uiPriority w:val="99"/>
    <w:semiHidden/>
    <w:unhideWhenUsed/>
    <w:rsid w:val="00A61FB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61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FBB"/>
    <w:rPr>
      <w:kern w:val="0"/>
      <w:sz w:val="22"/>
      <w:szCs w:val="22"/>
      <w14:ligatures w14:val="none"/>
    </w:rPr>
  </w:style>
  <w:style w:type="paragraph" w:styleId="Footer">
    <w:name w:val="footer"/>
    <w:basedOn w:val="Normal"/>
    <w:link w:val="FooterChar"/>
    <w:uiPriority w:val="99"/>
    <w:unhideWhenUsed/>
    <w:rsid w:val="00A6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FB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3</cp:revision>
  <dcterms:created xsi:type="dcterms:W3CDTF">2024-05-12T11:44:00Z</dcterms:created>
  <dcterms:modified xsi:type="dcterms:W3CDTF">2024-05-13T11:25:00Z</dcterms:modified>
</cp:coreProperties>
</file>